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97CA" w14:textId="658AD451" w:rsidR="00003D1F" w:rsidRPr="00B25BE7" w:rsidRDefault="00F13F10" w:rsidP="00B25BE7">
      <w:pPr>
        <w:pStyle w:val="Heading1"/>
      </w:pPr>
      <w:r>
        <w:t>Assessor</w:t>
      </w:r>
      <w:r w:rsidR="009D7DE0">
        <w:t xml:space="preserve"> Observation Report </w:t>
      </w:r>
    </w:p>
    <w:p w14:paraId="010402DA" w14:textId="13033AA5" w:rsidR="00AC4237" w:rsidRDefault="009D7DE0" w:rsidP="009077D0">
      <w:pPr>
        <w:pStyle w:val="Heading3"/>
      </w:pPr>
      <w:r>
        <w:t>Section 1: Observation details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4276"/>
      </w:tblGrid>
      <w:tr w:rsidR="009D7DE0" w14:paraId="2FC6DCF4" w14:textId="77777777" w:rsidTr="00FE0B48">
        <w:tc>
          <w:tcPr>
            <w:tcW w:w="3487" w:type="dxa"/>
            <w:shd w:val="clear" w:color="auto" w:fill="BFBFBF" w:themeFill="background1" w:themeFillShade="BF"/>
          </w:tcPr>
          <w:p w14:paraId="3B06822C" w14:textId="4B5F7480" w:rsidR="009D7DE0" w:rsidRPr="00E73C74" w:rsidRDefault="009D7DE0" w:rsidP="009D7DE0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Appointed IQA:</w:t>
            </w:r>
          </w:p>
        </w:tc>
        <w:tc>
          <w:tcPr>
            <w:tcW w:w="3487" w:type="dxa"/>
          </w:tcPr>
          <w:p w14:paraId="03BCA53C" w14:textId="0C8453B1" w:rsidR="009D7DE0" w:rsidRPr="00E73C74" w:rsidRDefault="009D7DE0" w:rsidP="009D7DE0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  <w:shd w:val="clear" w:color="auto" w:fill="BFBFBF" w:themeFill="background1" w:themeFillShade="BF"/>
          </w:tcPr>
          <w:p w14:paraId="771B9AB4" w14:textId="7449C28A" w:rsidR="009D7DE0" w:rsidRPr="00E73C74" w:rsidRDefault="00FE0B48" w:rsidP="009D7DE0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 xml:space="preserve">Assessor </w:t>
            </w:r>
            <w:r w:rsidR="009D7DE0" w:rsidRPr="00E73C74">
              <w:rPr>
                <w:rFonts w:ascii="Century Gothic" w:hAnsi="Century Gothic"/>
              </w:rPr>
              <w:t>name:</w:t>
            </w:r>
          </w:p>
        </w:tc>
        <w:tc>
          <w:tcPr>
            <w:tcW w:w="4276" w:type="dxa"/>
          </w:tcPr>
          <w:p w14:paraId="790AD629" w14:textId="5B23FD67" w:rsidR="009D7DE0" w:rsidRPr="00E73C74" w:rsidRDefault="009D7DE0" w:rsidP="009D7DE0">
            <w:pPr>
              <w:rPr>
                <w:rFonts w:ascii="Century Gothic" w:hAnsi="Century Gothic"/>
              </w:rPr>
            </w:pPr>
          </w:p>
        </w:tc>
      </w:tr>
      <w:tr w:rsidR="009D7DE0" w14:paraId="311FF831" w14:textId="77777777" w:rsidTr="00FE0B48">
        <w:tc>
          <w:tcPr>
            <w:tcW w:w="3487" w:type="dxa"/>
            <w:shd w:val="clear" w:color="auto" w:fill="BFBFBF" w:themeFill="background1" w:themeFillShade="BF"/>
          </w:tcPr>
          <w:p w14:paraId="7B17526E" w14:textId="7964AEF0" w:rsidR="009D7DE0" w:rsidRPr="00E73C74" w:rsidRDefault="009D7DE0" w:rsidP="009D7DE0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Qualification title:</w:t>
            </w:r>
          </w:p>
        </w:tc>
        <w:tc>
          <w:tcPr>
            <w:tcW w:w="3487" w:type="dxa"/>
          </w:tcPr>
          <w:p w14:paraId="48C24557" w14:textId="4B8B681E" w:rsidR="009D7DE0" w:rsidRPr="00E73C74" w:rsidRDefault="009D7DE0" w:rsidP="009D7DE0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  <w:shd w:val="clear" w:color="auto" w:fill="BFBFBF" w:themeFill="background1" w:themeFillShade="BF"/>
          </w:tcPr>
          <w:p w14:paraId="5FEAEC5A" w14:textId="748110B4" w:rsidR="009D7DE0" w:rsidRPr="00E73C74" w:rsidRDefault="009D7DE0" w:rsidP="009D7DE0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Event number:</w:t>
            </w:r>
          </w:p>
        </w:tc>
        <w:tc>
          <w:tcPr>
            <w:tcW w:w="4276" w:type="dxa"/>
          </w:tcPr>
          <w:p w14:paraId="527A190D" w14:textId="0EBD4B5C" w:rsidR="009D7DE0" w:rsidRPr="00E73C74" w:rsidRDefault="009D7DE0" w:rsidP="009D7DE0">
            <w:pPr>
              <w:rPr>
                <w:rFonts w:ascii="Century Gothic" w:hAnsi="Century Gothic"/>
              </w:rPr>
            </w:pPr>
          </w:p>
        </w:tc>
      </w:tr>
      <w:tr w:rsidR="009D7DE0" w14:paraId="0A087511" w14:textId="77777777" w:rsidTr="00FE0B48">
        <w:tc>
          <w:tcPr>
            <w:tcW w:w="3487" w:type="dxa"/>
            <w:shd w:val="clear" w:color="auto" w:fill="BFBFBF" w:themeFill="background1" w:themeFillShade="BF"/>
          </w:tcPr>
          <w:p w14:paraId="32813BEE" w14:textId="12E4E0DF" w:rsidR="009D7DE0" w:rsidRPr="00E73C74" w:rsidRDefault="009D7DE0" w:rsidP="009D7DE0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Date:</w:t>
            </w:r>
          </w:p>
        </w:tc>
        <w:tc>
          <w:tcPr>
            <w:tcW w:w="3487" w:type="dxa"/>
          </w:tcPr>
          <w:p w14:paraId="22E4E1EB" w14:textId="3E26374B" w:rsidR="009D7DE0" w:rsidRPr="00E73C74" w:rsidRDefault="009D7DE0" w:rsidP="009D7DE0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  <w:shd w:val="clear" w:color="auto" w:fill="BFBFBF" w:themeFill="background1" w:themeFillShade="BF"/>
          </w:tcPr>
          <w:p w14:paraId="41BBC0A6" w14:textId="73AEEAAF" w:rsidR="009D7DE0" w:rsidRPr="00E73C74" w:rsidRDefault="00F13F10" w:rsidP="009D7DE0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Learner being observed:</w:t>
            </w:r>
          </w:p>
        </w:tc>
        <w:tc>
          <w:tcPr>
            <w:tcW w:w="4276" w:type="dxa"/>
          </w:tcPr>
          <w:p w14:paraId="5ADA76B2" w14:textId="0F00D454" w:rsidR="009D7DE0" w:rsidRPr="00E73C74" w:rsidRDefault="009D7DE0" w:rsidP="009D7DE0">
            <w:pPr>
              <w:rPr>
                <w:rFonts w:ascii="Century Gothic" w:hAnsi="Century Gothic"/>
              </w:rPr>
            </w:pPr>
          </w:p>
        </w:tc>
      </w:tr>
    </w:tbl>
    <w:p w14:paraId="02FC6AF3" w14:textId="77777777" w:rsidR="009D7DE0" w:rsidRDefault="009D7DE0" w:rsidP="009D7DE0"/>
    <w:p w14:paraId="53FA7088" w14:textId="7CA8213D" w:rsidR="009D7DE0" w:rsidRDefault="009D7DE0" w:rsidP="009D7DE0">
      <w:pPr>
        <w:pStyle w:val="Heading3"/>
      </w:pPr>
      <w:r>
        <w:t>Section 2: Observation of performance</w:t>
      </w:r>
    </w:p>
    <w:p w14:paraId="7C2098BB" w14:textId="19A39D46" w:rsidR="00E73C74" w:rsidRPr="00E73C74" w:rsidRDefault="00E73C74" w:rsidP="00E73C74">
      <w:pPr>
        <w:rPr>
          <w:rFonts w:ascii="Century Gothic" w:hAnsi="Century Gothic"/>
        </w:rPr>
      </w:pPr>
      <w:r>
        <w:t>O</w:t>
      </w:r>
      <w:r w:rsidRPr="00E73C74">
        <w:rPr>
          <w:rFonts w:ascii="Century Gothic" w:hAnsi="Century Gothic"/>
        </w:rPr>
        <w:t>=Observed, AP = action point, BP = best practice, NS = Not seen</w:t>
      </w:r>
    </w:p>
    <w:tbl>
      <w:tblPr>
        <w:tblW w:w="14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3640"/>
        <w:gridCol w:w="1686"/>
        <w:gridCol w:w="7544"/>
      </w:tblGrid>
      <w:tr w:rsidR="00E73C74" w:rsidRPr="00E73C74" w14:paraId="0F0AEDD5" w14:textId="77777777" w:rsidTr="00FE0B48">
        <w:trPr>
          <w:trHeight w:val="741"/>
        </w:trPr>
        <w:tc>
          <w:tcPr>
            <w:tcW w:w="1758" w:type="dxa"/>
            <w:shd w:val="clear" w:color="auto" w:fill="BFBFBF" w:themeFill="background1" w:themeFillShade="BF"/>
          </w:tcPr>
          <w:p w14:paraId="5A98BA53" w14:textId="77777777" w:rsidR="00F13F10" w:rsidRPr="00E73C74" w:rsidRDefault="00F13F10" w:rsidP="006E578D">
            <w:pPr>
              <w:jc w:val="center"/>
              <w:rPr>
                <w:rFonts w:ascii="Century Gothic" w:hAnsi="Century Gothic"/>
                <w:b/>
                <w:bCs/>
              </w:rPr>
            </w:pPr>
            <w:bookmarkStart w:id="0" w:name="_Hlk207721970"/>
            <w:r w:rsidRPr="00E73C74">
              <w:rPr>
                <w:rFonts w:ascii="Century Gothic" w:hAnsi="Century Gothic"/>
                <w:b/>
                <w:bCs/>
              </w:rPr>
              <w:t>Observation Area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3030D865" w14:textId="77777777" w:rsidR="00F13F10" w:rsidRPr="00E73C74" w:rsidRDefault="00F13F10" w:rsidP="006E578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73C74">
              <w:rPr>
                <w:rFonts w:ascii="Century Gothic" w:hAnsi="Century Gothic"/>
                <w:b/>
                <w:bCs/>
              </w:rPr>
              <w:t>Criteria</w:t>
            </w:r>
          </w:p>
        </w:tc>
        <w:tc>
          <w:tcPr>
            <w:tcW w:w="1595" w:type="dxa"/>
            <w:shd w:val="clear" w:color="auto" w:fill="BFBFBF" w:themeFill="background1" w:themeFillShade="BF"/>
          </w:tcPr>
          <w:p w14:paraId="5CEA7727" w14:textId="7954E45D" w:rsidR="00F13F10" w:rsidRPr="00E73C74" w:rsidRDefault="00F13F10" w:rsidP="006E578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73C74">
              <w:rPr>
                <w:rFonts w:ascii="Century Gothic" w:hAnsi="Century Gothic"/>
                <w:b/>
                <w:bCs/>
              </w:rPr>
              <w:t>Outcome (</w:t>
            </w:r>
            <w:r w:rsidR="00E73C74" w:rsidRPr="00E73C74">
              <w:rPr>
                <w:rFonts w:ascii="Century Gothic" w:hAnsi="Century Gothic"/>
                <w:b/>
                <w:bCs/>
              </w:rPr>
              <w:t>O/</w:t>
            </w:r>
            <w:r w:rsidRPr="00E73C74">
              <w:rPr>
                <w:rFonts w:ascii="Century Gothic" w:hAnsi="Century Gothic"/>
                <w:b/>
                <w:bCs/>
              </w:rPr>
              <w:t>AP/BP/NS)</w:t>
            </w:r>
          </w:p>
        </w:tc>
        <w:tc>
          <w:tcPr>
            <w:tcW w:w="7737" w:type="dxa"/>
            <w:shd w:val="clear" w:color="auto" w:fill="BFBFBF" w:themeFill="background1" w:themeFillShade="BF"/>
          </w:tcPr>
          <w:p w14:paraId="29E9F28E" w14:textId="77777777" w:rsidR="00F13F10" w:rsidRPr="00E73C74" w:rsidRDefault="00F13F10" w:rsidP="006E578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73C74">
              <w:rPr>
                <w:rFonts w:ascii="Century Gothic" w:hAnsi="Century Gothic"/>
                <w:b/>
                <w:bCs/>
              </w:rPr>
              <w:t>Comments</w:t>
            </w:r>
          </w:p>
        </w:tc>
      </w:tr>
      <w:tr w:rsidR="00E73C74" w:rsidRPr="00E73C74" w14:paraId="224658DF" w14:textId="77777777" w:rsidTr="00FE0B48">
        <w:trPr>
          <w:trHeight w:val="448"/>
        </w:trPr>
        <w:tc>
          <w:tcPr>
            <w:tcW w:w="1758" w:type="dxa"/>
            <w:vMerge w:val="restart"/>
            <w:shd w:val="clear" w:color="auto" w:fill="BFBFBF" w:themeFill="background1" w:themeFillShade="BF"/>
          </w:tcPr>
          <w:p w14:paraId="3152B95B" w14:textId="77777777" w:rsidR="00F13F10" w:rsidRPr="00E73C74" w:rsidRDefault="00F13F10" w:rsidP="006E578D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Planning &amp; Preparation</w:t>
            </w:r>
          </w:p>
        </w:tc>
        <w:tc>
          <w:tcPr>
            <w:tcW w:w="3685" w:type="dxa"/>
          </w:tcPr>
          <w:p w14:paraId="4D9D9BA5" w14:textId="77777777" w:rsidR="00F13F10" w:rsidRPr="00E73C74" w:rsidRDefault="00F13F10" w:rsidP="006E578D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Plans effectively for assessment</w:t>
            </w:r>
          </w:p>
        </w:tc>
        <w:tc>
          <w:tcPr>
            <w:tcW w:w="1595" w:type="dxa"/>
          </w:tcPr>
          <w:p w14:paraId="3268DCA3" w14:textId="203FEABD" w:rsidR="00F13F10" w:rsidRPr="00E73C74" w:rsidRDefault="00F13F10" w:rsidP="006E578D">
            <w:pPr>
              <w:rPr>
                <w:rFonts w:ascii="Century Gothic" w:hAnsi="Century Gothic"/>
              </w:rPr>
            </w:pPr>
          </w:p>
        </w:tc>
        <w:tc>
          <w:tcPr>
            <w:tcW w:w="7737" w:type="dxa"/>
          </w:tcPr>
          <w:p w14:paraId="7BE52EEE" w14:textId="02EEDA78" w:rsidR="00F13F10" w:rsidRPr="00E73C74" w:rsidRDefault="00F13F10" w:rsidP="006E578D">
            <w:pPr>
              <w:rPr>
                <w:rFonts w:ascii="Century Gothic" w:hAnsi="Century Gothic"/>
              </w:rPr>
            </w:pPr>
          </w:p>
        </w:tc>
      </w:tr>
      <w:tr w:rsidR="00E73C74" w:rsidRPr="00E73C74" w14:paraId="1EAEC745" w14:textId="77777777" w:rsidTr="00FE0B48">
        <w:trPr>
          <w:trHeight w:val="144"/>
        </w:trPr>
        <w:tc>
          <w:tcPr>
            <w:tcW w:w="1758" w:type="dxa"/>
            <w:vMerge/>
            <w:shd w:val="clear" w:color="auto" w:fill="BFBFBF" w:themeFill="background1" w:themeFillShade="BF"/>
          </w:tcPr>
          <w:p w14:paraId="7FCC38F3" w14:textId="77777777" w:rsidR="00F13F10" w:rsidRPr="00E73C74" w:rsidRDefault="00F13F10" w:rsidP="006E578D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58B1CF97" w14:textId="77777777" w:rsidR="00F13F10" w:rsidRPr="00E73C74" w:rsidRDefault="00F13F10" w:rsidP="006E578D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Chooses suitable methods aligned to learner needs and assessment requirements</w:t>
            </w:r>
          </w:p>
        </w:tc>
        <w:tc>
          <w:tcPr>
            <w:tcW w:w="1595" w:type="dxa"/>
          </w:tcPr>
          <w:p w14:paraId="3875C3E0" w14:textId="291000E8" w:rsidR="00F13F10" w:rsidRPr="00E73C74" w:rsidRDefault="00F13F10" w:rsidP="006E578D">
            <w:pPr>
              <w:rPr>
                <w:rFonts w:ascii="Century Gothic" w:hAnsi="Century Gothic"/>
              </w:rPr>
            </w:pPr>
          </w:p>
        </w:tc>
        <w:tc>
          <w:tcPr>
            <w:tcW w:w="7737" w:type="dxa"/>
          </w:tcPr>
          <w:p w14:paraId="18E8310F" w14:textId="4F1D1088" w:rsidR="00F13F10" w:rsidRPr="00E73C74" w:rsidRDefault="00F13F10" w:rsidP="006E578D">
            <w:pPr>
              <w:rPr>
                <w:rFonts w:ascii="Century Gothic" w:hAnsi="Century Gothic"/>
              </w:rPr>
            </w:pPr>
          </w:p>
        </w:tc>
      </w:tr>
      <w:tr w:rsidR="00E73C74" w:rsidRPr="00E73C74" w14:paraId="71570BFC" w14:textId="77777777" w:rsidTr="00FE0B48">
        <w:trPr>
          <w:trHeight w:val="144"/>
        </w:trPr>
        <w:tc>
          <w:tcPr>
            <w:tcW w:w="1758" w:type="dxa"/>
            <w:vMerge/>
            <w:shd w:val="clear" w:color="auto" w:fill="BFBFBF" w:themeFill="background1" w:themeFillShade="BF"/>
          </w:tcPr>
          <w:p w14:paraId="321F6C19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7A82C03D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Ensures resources and environment meet H&amp;S standards</w:t>
            </w:r>
          </w:p>
        </w:tc>
        <w:tc>
          <w:tcPr>
            <w:tcW w:w="1595" w:type="dxa"/>
          </w:tcPr>
          <w:p w14:paraId="0515D71B" w14:textId="18C6CF6E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7737" w:type="dxa"/>
          </w:tcPr>
          <w:p w14:paraId="31E9CC80" w14:textId="65FF9367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</w:tr>
      <w:tr w:rsidR="00E73C74" w:rsidRPr="00E73C74" w14:paraId="2D53DD3C" w14:textId="77777777" w:rsidTr="00FE0B48">
        <w:trPr>
          <w:trHeight w:val="741"/>
        </w:trPr>
        <w:tc>
          <w:tcPr>
            <w:tcW w:w="1758" w:type="dxa"/>
            <w:vMerge w:val="restart"/>
            <w:shd w:val="clear" w:color="auto" w:fill="BFBFBF" w:themeFill="background1" w:themeFillShade="BF"/>
          </w:tcPr>
          <w:p w14:paraId="3373B94F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Conducting Assessment</w:t>
            </w:r>
          </w:p>
        </w:tc>
        <w:tc>
          <w:tcPr>
            <w:tcW w:w="3685" w:type="dxa"/>
          </w:tcPr>
          <w:p w14:paraId="7998E1CA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Clearly briefs learners (role, purpose, logistics)</w:t>
            </w:r>
          </w:p>
        </w:tc>
        <w:tc>
          <w:tcPr>
            <w:tcW w:w="1595" w:type="dxa"/>
          </w:tcPr>
          <w:p w14:paraId="791AF745" w14:textId="779FBD35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7737" w:type="dxa"/>
          </w:tcPr>
          <w:p w14:paraId="1A8CF9B2" w14:textId="1E106FDA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</w:tr>
      <w:tr w:rsidR="00E73C74" w:rsidRPr="00E73C74" w14:paraId="721AF14D" w14:textId="77777777" w:rsidTr="00FE0B48">
        <w:trPr>
          <w:trHeight w:val="144"/>
        </w:trPr>
        <w:tc>
          <w:tcPr>
            <w:tcW w:w="1758" w:type="dxa"/>
            <w:vMerge/>
            <w:shd w:val="clear" w:color="auto" w:fill="BFBFBF" w:themeFill="background1" w:themeFillShade="BF"/>
          </w:tcPr>
          <w:p w14:paraId="055B09C9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10932656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Adapts communication style to suit learner understanding or context</w:t>
            </w:r>
          </w:p>
        </w:tc>
        <w:tc>
          <w:tcPr>
            <w:tcW w:w="1595" w:type="dxa"/>
          </w:tcPr>
          <w:p w14:paraId="78325B33" w14:textId="462A913D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7737" w:type="dxa"/>
          </w:tcPr>
          <w:p w14:paraId="3EE1A8F1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</w:tr>
      <w:tr w:rsidR="00E73C74" w:rsidRPr="00E73C74" w14:paraId="295F52A7" w14:textId="77777777" w:rsidTr="00FE0B48">
        <w:trPr>
          <w:trHeight w:val="144"/>
        </w:trPr>
        <w:tc>
          <w:tcPr>
            <w:tcW w:w="1758" w:type="dxa"/>
            <w:vMerge/>
            <w:shd w:val="clear" w:color="auto" w:fill="BFBFBF" w:themeFill="background1" w:themeFillShade="BF"/>
          </w:tcPr>
          <w:p w14:paraId="0EA80951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5F7A2318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Shares information on the appeals and complaints procedure</w:t>
            </w:r>
          </w:p>
        </w:tc>
        <w:tc>
          <w:tcPr>
            <w:tcW w:w="1595" w:type="dxa"/>
          </w:tcPr>
          <w:p w14:paraId="6BA1322C" w14:textId="6BC6532F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7737" w:type="dxa"/>
          </w:tcPr>
          <w:p w14:paraId="220EB5C0" w14:textId="6A12BC15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</w:tr>
      <w:tr w:rsidR="00E73C74" w:rsidRPr="00E73C74" w14:paraId="18ECA847" w14:textId="77777777" w:rsidTr="00FE0B48">
        <w:trPr>
          <w:trHeight w:val="144"/>
        </w:trPr>
        <w:tc>
          <w:tcPr>
            <w:tcW w:w="1758" w:type="dxa"/>
            <w:vMerge/>
            <w:shd w:val="clear" w:color="auto" w:fill="BFBFBF" w:themeFill="background1" w:themeFillShade="BF"/>
          </w:tcPr>
          <w:p w14:paraId="48F2AA95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2086EEC5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Creates a supportive environment</w:t>
            </w:r>
          </w:p>
        </w:tc>
        <w:tc>
          <w:tcPr>
            <w:tcW w:w="1595" w:type="dxa"/>
          </w:tcPr>
          <w:p w14:paraId="7382D0D5" w14:textId="5F1A00E7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7737" w:type="dxa"/>
          </w:tcPr>
          <w:p w14:paraId="7C927057" w14:textId="32721EF2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</w:tr>
      <w:tr w:rsidR="00E73C74" w:rsidRPr="00E73C74" w14:paraId="7BD1ACE6" w14:textId="77777777" w:rsidTr="00FE0B48">
        <w:trPr>
          <w:trHeight w:val="144"/>
        </w:trPr>
        <w:tc>
          <w:tcPr>
            <w:tcW w:w="1758" w:type="dxa"/>
            <w:vMerge/>
            <w:shd w:val="clear" w:color="auto" w:fill="BFBFBF" w:themeFill="background1" w:themeFillShade="BF"/>
          </w:tcPr>
          <w:p w14:paraId="4A006A35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0CF758DC" w14:textId="77777777" w:rsidR="00106269" w:rsidRPr="00E73C74" w:rsidRDefault="00106269" w:rsidP="00106269">
            <w:pPr>
              <w:rPr>
                <w:rFonts w:ascii="Century Gothic" w:hAnsi="Century Gothic"/>
                <w:color w:val="EE0000"/>
              </w:rPr>
            </w:pPr>
            <w:r w:rsidRPr="00E73C74">
              <w:rPr>
                <w:rFonts w:ascii="Century Gothic" w:hAnsi="Century Gothic"/>
              </w:rPr>
              <w:t>Follows the assessment process</w:t>
            </w:r>
          </w:p>
        </w:tc>
        <w:tc>
          <w:tcPr>
            <w:tcW w:w="1595" w:type="dxa"/>
          </w:tcPr>
          <w:p w14:paraId="0818AF17" w14:textId="69924490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7737" w:type="dxa"/>
          </w:tcPr>
          <w:p w14:paraId="3601BD8D" w14:textId="03A199B4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</w:tr>
      <w:tr w:rsidR="00E73C74" w:rsidRPr="00E73C74" w14:paraId="64EF6EC6" w14:textId="77777777" w:rsidTr="00FE0B48">
        <w:trPr>
          <w:trHeight w:val="724"/>
        </w:trPr>
        <w:tc>
          <w:tcPr>
            <w:tcW w:w="1758" w:type="dxa"/>
            <w:vMerge w:val="restart"/>
            <w:shd w:val="clear" w:color="auto" w:fill="BFBFBF" w:themeFill="background1" w:themeFillShade="BF"/>
          </w:tcPr>
          <w:p w14:paraId="35E2FC3A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Observation &amp; Decision Making</w:t>
            </w:r>
          </w:p>
        </w:tc>
        <w:tc>
          <w:tcPr>
            <w:tcW w:w="3685" w:type="dxa"/>
          </w:tcPr>
          <w:p w14:paraId="5FF2FC88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Uses agreed methods to gather valid, reliable evidence</w:t>
            </w:r>
          </w:p>
        </w:tc>
        <w:tc>
          <w:tcPr>
            <w:tcW w:w="1595" w:type="dxa"/>
          </w:tcPr>
          <w:p w14:paraId="07CEE7D8" w14:textId="30D40E3E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7737" w:type="dxa"/>
          </w:tcPr>
          <w:p w14:paraId="27A0F54E" w14:textId="2B5D2EAB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</w:tr>
      <w:tr w:rsidR="00E73C74" w:rsidRPr="00E73C74" w14:paraId="0F85CC21" w14:textId="77777777" w:rsidTr="00FE0B48">
        <w:trPr>
          <w:trHeight w:val="144"/>
        </w:trPr>
        <w:tc>
          <w:tcPr>
            <w:tcW w:w="1758" w:type="dxa"/>
            <w:vMerge/>
            <w:shd w:val="clear" w:color="auto" w:fill="BFBFBF" w:themeFill="background1" w:themeFillShade="BF"/>
          </w:tcPr>
          <w:p w14:paraId="5079A009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64FD47A5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Makes sound, criteria-based assessment decisions</w:t>
            </w:r>
          </w:p>
        </w:tc>
        <w:tc>
          <w:tcPr>
            <w:tcW w:w="1595" w:type="dxa"/>
          </w:tcPr>
          <w:p w14:paraId="63B25EA1" w14:textId="129AB03A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7737" w:type="dxa"/>
          </w:tcPr>
          <w:p w14:paraId="4CE53096" w14:textId="52333C3C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</w:tr>
      <w:tr w:rsidR="00E73C74" w:rsidRPr="00E73C74" w14:paraId="68B251F7" w14:textId="77777777" w:rsidTr="00FE0B48">
        <w:trPr>
          <w:trHeight w:val="144"/>
        </w:trPr>
        <w:tc>
          <w:tcPr>
            <w:tcW w:w="1758" w:type="dxa"/>
            <w:vMerge/>
            <w:shd w:val="clear" w:color="auto" w:fill="BFBFBF" w:themeFill="background1" w:themeFillShade="BF"/>
          </w:tcPr>
          <w:p w14:paraId="1AF4B51A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38D4793E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Actively avoids assessor bias and demonstrates objectivity</w:t>
            </w:r>
          </w:p>
        </w:tc>
        <w:tc>
          <w:tcPr>
            <w:tcW w:w="1595" w:type="dxa"/>
          </w:tcPr>
          <w:p w14:paraId="4A3C0E59" w14:textId="53676029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7737" w:type="dxa"/>
          </w:tcPr>
          <w:p w14:paraId="7CFF4977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</w:tr>
      <w:tr w:rsidR="00E73C74" w:rsidRPr="00E73C74" w14:paraId="03735815" w14:textId="77777777" w:rsidTr="00FE0B48">
        <w:trPr>
          <w:trHeight w:val="144"/>
        </w:trPr>
        <w:tc>
          <w:tcPr>
            <w:tcW w:w="1758" w:type="dxa"/>
            <w:vMerge/>
            <w:shd w:val="clear" w:color="auto" w:fill="BFBFBF" w:themeFill="background1" w:themeFillShade="BF"/>
          </w:tcPr>
          <w:p w14:paraId="1BFF54C3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2D638320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Enables the learner to self-evaluate independently</w:t>
            </w:r>
          </w:p>
        </w:tc>
        <w:tc>
          <w:tcPr>
            <w:tcW w:w="1595" w:type="dxa"/>
          </w:tcPr>
          <w:p w14:paraId="5DAA24A3" w14:textId="307767DA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7737" w:type="dxa"/>
          </w:tcPr>
          <w:p w14:paraId="634C5C07" w14:textId="3FE0DC7C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</w:tr>
      <w:tr w:rsidR="00E73C74" w:rsidRPr="00E73C74" w14:paraId="0CDD7884" w14:textId="77777777" w:rsidTr="00FE0B48">
        <w:trPr>
          <w:trHeight w:val="144"/>
        </w:trPr>
        <w:tc>
          <w:tcPr>
            <w:tcW w:w="1758" w:type="dxa"/>
            <w:vMerge/>
            <w:shd w:val="clear" w:color="auto" w:fill="BFBFBF" w:themeFill="background1" w:themeFillShade="BF"/>
          </w:tcPr>
          <w:p w14:paraId="7B06C171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4D380582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Applies fairness, equality, diversity, and inclusion principles</w:t>
            </w:r>
          </w:p>
        </w:tc>
        <w:tc>
          <w:tcPr>
            <w:tcW w:w="1595" w:type="dxa"/>
          </w:tcPr>
          <w:p w14:paraId="793836FF" w14:textId="6FD7D1C3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7737" w:type="dxa"/>
          </w:tcPr>
          <w:p w14:paraId="7CA2CE9E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</w:tr>
      <w:tr w:rsidR="00E73C74" w:rsidRPr="00E73C74" w14:paraId="2B44EBAA" w14:textId="77777777" w:rsidTr="00FE0B48">
        <w:trPr>
          <w:trHeight w:val="741"/>
        </w:trPr>
        <w:tc>
          <w:tcPr>
            <w:tcW w:w="1758" w:type="dxa"/>
            <w:vMerge w:val="restart"/>
            <w:shd w:val="clear" w:color="auto" w:fill="BFBFBF" w:themeFill="background1" w:themeFillShade="BF"/>
          </w:tcPr>
          <w:p w14:paraId="27650FD6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Questioning &amp; Dialogue</w:t>
            </w:r>
          </w:p>
        </w:tc>
        <w:tc>
          <w:tcPr>
            <w:tcW w:w="3685" w:type="dxa"/>
          </w:tcPr>
          <w:p w14:paraId="6B1D3AD7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Uses relevant open questions based on the assessment criteria</w:t>
            </w:r>
          </w:p>
        </w:tc>
        <w:tc>
          <w:tcPr>
            <w:tcW w:w="1595" w:type="dxa"/>
          </w:tcPr>
          <w:p w14:paraId="5B67297D" w14:textId="4F2E8D43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7737" w:type="dxa"/>
          </w:tcPr>
          <w:p w14:paraId="1FAF8318" w14:textId="45970F30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</w:tr>
      <w:tr w:rsidR="00E73C74" w:rsidRPr="00E73C74" w14:paraId="161A8AB9" w14:textId="77777777" w:rsidTr="00FE0B48">
        <w:trPr>
          <w:trHeight w:val="144"/>
        </w:trPr>
        <w:tc>
          <w:tcPr>
            <w:tcW w:w="1758" w:type="dxa"/>
            <w:vMerge/>
            <w:shd w:val="clear" w:color="auto" w:fill="BFBFBF" w:themeFill="background1" w:themeFillShade="BF"/>
          </w:tcPr>
          <w:p w14:paraId="0E11983A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540996C7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Probes for clarification if needed</w:t>
            </w:r>
          </w:p>
        </w:tc>
        <w:tc>
          <w:tcPr>
            <w:tcW w:w="1595" w:type="dxa"/>
          </w:tcPr>
          <w:p w14:paraId="0EEA227E" w14:textId="47EE2199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7737" w:type="dxa"/>
          </w:tcPr>
          <w:p w14:paraId="4739F937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</w:tr>
      <w:tr w:rsidR="00E73C74" w:rsidRPr="00E73C74" w14:paraId="70E73A09" w14:textId="77777777" w:rsidTr="00FE0B48">
        <w:trPr>
          <w:trHeight w:val="144"/>
        </w:trPr>
        <w:tc>
          <w:tcPr>
            <w:tcW w:w="1758" w:type="dxa"/>
            <w:vMerge/>
            <w:shd w:val="clear" w:color="auto" w:fill="BFBFBF" w:themeFill="background1" w:themeFillShade="BF"/>
          </w:tcPr>
          <w:p w14:paraId="1348A996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659E92D1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Encourages self-evaluation and learner reflection</w:t>
            </w:r>
          </w:p>
        </w:tc>
        <w:tc>
          <w:tcPr>
            <w:tcW w:w="1595" w:type="dxa"/>
          </w:tcPr>
          <w:p w14:paraId="0F734607" w14:textId="158BD7C1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7737" w:type="dxa"/>
          </w:tcPr>
          <w:p w14:paraId="545235CF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</w:tr>
      <w:tr w:rsidR="00E73C74" w:rsidRPr="00E73C74" w14:paraId="03D760E5" w14:textId="77777777" w:rsidTr="00FE0B48">
        <w:trPr>
          <w:trHeight w:val="431"/>
        </w:trPr>
        <w:tc>
          <w:tcPr>
            <w:tcW w:w="1758" w:type="dxa"/>
            <w:vMerge w:val="restart"/>
            <w:shd w:val="clear" w:color="auto" w:fill="BFBFBF" w:themeFill="background1" w:themeFillShade="BF"/>
          </w:tcPr>
          <w:p w14:paraId="71AA646D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Feedback &amp; Action Planning</w:t>
            </w:r>
          </w:p>
        </w:tc>
        <w:tc>
          <w:tcPr>
            <w:tcW w:w="3685" w:type="dxa"/>
          </w:tcPr>
          <w:p w14:paraId="30DB9EDD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Communicates decisions clearly</w:t>
            </w:r>
          </w:p>
        </w:tc>
        <w:tc>
          <w:tcPr>
            <w:tcW w:w="1595" w:type="dxa"/>
          </w:tcPr>
          <w:p w14:paraId="746A4219" w14:textId="3C203976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7737" w:type="dxa"/>
          </w:tcPr>
          <w:p w14:paraId="2B76B3AB" w14:textId="30E0D38B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</w:tr>
      <w:tr w:rsidR="00E73C74" w:rsidRPr="00E73C74" w14:paraId="2F158EAF" w14:textId="77777777" w:rsidTr="00FE0B48">
        <w:trPr>
          <w:trHeight w:val="144"/>
        </w:trPr>
        <w:tc>
          <w:tcPr>
            <w:tcW w:w="1758" w:type="dxa"/>
            <w:vMerge/>
            <w:shd w:val="clear" w:color="auto" w:fill="BFBFBF" w:themeFill="background1" w:themeFillShade="BF"/>
          </w:tcPr>
          <w:p w14:paraId="78ACE663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1C0F62D2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Gives constructive, timely feedback</w:t>
            </w:r>
          </w:p>
        </w:tc>
        <w:tc>
          <w:tcPr>
            <w:tcW w:w="1595" w:type="dxa"/>
          </w:tcPr>
          <w:p w14:paraId="154ED9B3" w14:textId="05102C13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7737" w:type="dxa"/>
          </w:tcPr>
          <w:p w14:paraId="0D025F7A" w14:textId="3B494606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</w:tr>
      <w:tr w:rsidR="00E73C74" w:rsidRPr="00E73C74" w14:paraId="2CB79008" w14:textId="77777777" w:rsidTr="00FE0B48">
        <w:trPr>
          <w:trHeight w:val="144"/>
        </w:trPr>
        <w:tc>
          <w:tcPr>
            <w:tcW w:w="1758" w:type="dxa"/>
            <w:vMerge/>
            <w:shd w:val="clear" w:color="auto" w:fill="BFBFBF" w:themeFill="background1" w:themeFillShade="BF"/>
          </w:tcPr>
          <w:p w14:paraId="690F8E5D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14D567DF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Involves learner in setting next steps/action plan</w:t>
            </w:r>
          </w:p>
        </w:tc>
        <w:tc>
          <w:tcPr>
            <w:tcW w:w="1595" w:type="dxa"/>
          </w:tcPr>
          <w:p w14:paraId="59FE8092" w14:textId="58778AD9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7737" w:type="dxa"/>
          </w:tcPr>
          <w:p w14:paraId="1397417A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</w:tr>
      <w:tr w:rsidR="00E73C74" w:rsidRPr="00E73C74" w14:paraId="2775A5D0" w14:textId="77777777" w:rsidTr="00FE0B48">
        <w:trPr>
          <w:trHeight w:val="144"/>
        </w:trPr>
        <w:tc>
          <w:tcPr>
            <w:tcW w:w="1758" w:type="dxa"/>
            <w:vMerge/>
            <w:shd w:val="clear" w:color="auto" w:fill="BFBFBF" w:themeFill="background1" w:themeFillShade="BF"/>
          </w:tcPr>
          <w:p w14:paraId="191D4AEA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13CFBBD7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Identifies actions for the future development of the learner</w:t>
            </w:r>
          </w:p>
        </w:tc>
        <w:tc>
          <w:tcPr>
            <w:tcW w:w="1595" w:type="dxa"/>
          </w:tcPr>
          <w:p w14:paraId="2365EFDD" w14:textId="67D0E46C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7737" w:type="dxa"/>
          </w:tcPr>
          <w:p w14:paraId="18AFB313" w14:textId="7D169EA4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</w:tr>
      <w:tr w:rsidR="00E73C74" w:rsidRPr="00E73C74" w14:paraId="1CA8AC89" w14:textId="77777777" w:rsidTr="00FE0B48">
        <w:trPr>
          <w:trHeight w:val="1017"/>
        </w:trPr>
        <w:tc>
          <w:tcPr>
            <w:tcW w:w="1758" w:type="dxa"/>
            <w:shd w:val="clear" w:color="auto" w:fill="BFBFBF" w:themeFill="background1" w:themeFillShade="BF"/>
          </w:tcPr>
          <w:p w14:paraId="6766E218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Documentation &amp; Compliance</w:t>
            </w:r>
          </w:p>
        </w:tc>
        <w:tc>
          <w:tcPr>
            <w:tcW w:w="3685" w:type="dxa"/>
          </w:tcPr>
          <w:p w14:paraId="70FCA222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Completes records accurately, clearly and in a way that reflects the assessment requirements.</w:t>
            </w:r>
          </w:p>
        </w:tc>
        <w:tc>
          <w:tcPr>
            <w:tcW w:w="1595" w:type="dxa"/>
          </w:tcPr>
          <w:p w14:paraId="26E4F661" w14:textId="212B2FCF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7737" w:type="dxa"/>
          </w:tcPr>
          <w:p w14:paraId="38CC9CD0" w14:textId="53D80456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</w:tr>
      <w:tr w:rsidR="00E73C74" w:rsidRPr="00E73C74" w14:paraId="20DAD872" w14:textId="77777777" w:rsidTr="00FE0B48">
        <w:trPr>
          <w:trHeight w:val="741"/>
        </w:trPr>
        <w:tc>
          <w:tcPr>
            <w:tcW w:w="1758" w:type="dxa"/>
            <w:shd w:val="clear" w:color="auto" w:fill="BFBFBF" w:themeFill="background1" w:themeFillShade="BF"/>
          </w:tcPr>
          <w:p w14:paraId="0DEFB680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Continuous improvement</w:t>
            </w:r>
          </w:p>
        </w:tc>
        <w:tc>
          <w:tcPr>
            <w:tcW w:w="3685" w:type="dxa"/>
          </w:tcPr>
          <w:p w14:paraId="4038FEDA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Implements previous action points or CPD recommendations</w:t>
            </w:r>
          </w:p>
        </w:tc>
        <w:tc>
          <w:tcPr>
            <w:tcW w:w="1595" w:type="dxa"/>
          </w:tcPr>
          <w:p w14:paraId="6595CD6E" w14:textId="10D5E681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  <w:tc>
          <w:tcPr>
            <w:tcW w:w="7737" w:type="dxa"/>
          </w:tcPr>
          <w:p w14:paraId="3EF6E5CE" w14:textId="77777777" w:rsidR="00106269" w:rsidRPr="00E73C74" w:rsidRDefault="00106269" w:rsidP="00106269">
            <w:pPr>
              <w:rPr>
                <w:rFonts w:ascii="Century Gothic" w:hAnsi="Century Gothic"/>
              </w:rPr>
            </w:pPr>
          </w:p>
        </w:tc>
      </w:tr>
    </w:tbl>
    <w:p w14:paraId="73A34B9D" w14:textId="77777777" w:rsidR="00F13F10" w:rsidRDefault="00F13F10" w:rsidP="009D7DE0">
      <w:pPr>
        <w:pStyle w:val="Heading3"/>
      </w:pPr>
    </w:p>
    <w:p w14:paraId="1F409896" w14:textId="3D54A74F" w:rsidR="009D7DE0" w:rsidRDefault="009D7DE0" w:rsidP="009D7DE0">
      <w:pPr>
        <w:pStyle w:val="Heading3"/>
      </w:pPr>
      <w:r>
        <w:t>Section 3: Outcome of observation (highlight as appropriate</w:t>
      </w:r>
      <w:bookmarkEnd w:id="0"/>
      <w:r>
        <w:t>)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3217"/>
        <w:gridCol w:w="11520"/>
      </w:tblGrid>
      <w:tr w:rsidR="009D7DE0" w14:paraId="39E27533" w14:textId="77777777" w:rsidTr="00FE0B48">
        <w:trPr>
          <w:trHeight w:val="263"/>
          <w:tblHeader/>
        </w:trPr>
        <w:tc>
          <w:tcPr>
            <w:tcW w:w="3217" w:type="dxa"/>
            <w:shd w:val="clear" w:color="auto" w:fill="BFBFBF" w:themeFill="background1" w:themeFillShade="BF"/>
          </w:tcPr>
          <w:p w14:paraId="051E4A33" w14:textId="17EACBCB" w:rsidR="009D7DE0" w:rsidRPr="00E73C74" w:rsidRDefault="009D7DE0" w:rsidP="009D7DE0">
            <w:pPr>
              <w:rPr>
                <w:rFonts w:ascii="Century Gothic" w:hAnsi="Century Gothic"/>
                <w:b/>
                <w:bCs/>
              </w:rPr>
            </w:pPr>
            <w:r w:rsidRPr="00E73C74">
              <w:rPr>
                <w:rFonts w:ascii="Century Gothic" w:hAnsi="Century Gothic"/>
                <w:b/>
                <w:bCs/>
              </w:rPr>
              <w:t>Outcome</w:t>
            </w:r>
          </w:p>
        </w:tc>
        <w:tc>
          <w:tcPr>
            <w:tcW w:w="11520" w:type="dxa"/>
            <w:shd w:val="clear" w:color="auto" w:fill="BFBFBF" w:themeFill="background1" w:themeFillShade="BF"/>
          </w:tcPr>
          <w:p w14:paraId="3BB1E25D" w14:textId="77777777" w:rsidR="009D7DE0" w:rsidRPr="00E73C74" w:rsidRDefault="009D7DE0" w:rsidP="009D7DE0">
            <w:pPr>
              <w:rPr>
                <w:rFonts w:ascii="Century Gothic" w:hAnsi="Century Gothic"/>
                <w:b/>
                <w:bCs/>
              </w:rPr>
            </w:pPr>
            <w:r w:rsidRPr="00E73C74">
              <w:rPr>
                <w:rFonts w:ascii="Century Gothic" w:hAnsi="Century Gothic"/>
                <w:b/>
                <w:bCs/>
              </w:rPr>
              <w:t xml:space="preserve">Description </w:t>
            </w:r>
          </w:p>
          <w:p w14:paraId="76114756" w14:textId="073103BE" w:rsidR="009D7DE0" w:rsidRPr="00E73C74" w:rsidRDefault="009D7DE0" w:rsidP="009D7DE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D7DE0" w14:paraId="35951DD6" w14:textId="77777777" w:rsidTr="00FE0B48">
        <w:trPr>
          <w:trHeight w:val="801"/>
        </w:trPr>
        <w:tc>
          <w:tcPr>
            <w:tcW w:w="3217" w:type="dxa"/>
          </w:tcPr>
          <w:p w14:paraId="3FB6E9B6" w14:textId="1AD54504" w:rsidR="009D7DE0" w:rsidRPr="00E73C74" w:rsidRDefault="009D7DE0" w:rsidP="009D7DE0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Outstanding</w:t>
            </w:r>
          </w:p>
        </w:tc>
        <w:tc>
          <w:tcPr>
            <w:tcW w:w="11520" w:type="dxa"/>
          </w:tcPr>
          <w:p w14:paraId="6730D032" w14:textId="10AA2B84" w:rsidR="009D7DE0" w:rsidRPr="00E73C74" w:rsidRDefault="00F13F10" w:rsidP="009D7DE0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Exemplary practice consistently demonstrated. The assessor exceeds expectations, models best practice, and has the potential to support standardisation activity</w:t>
            </w:r>
          </w:p>
        </w:tc>
      </w:tr>
      <w:tr w:rsidR="009D7DE0" w14:paraId="0D0EEB58" w14:textId="77777777" w:rsidTr="00FE0B48">
        <w:trPr>
          <w:trHeight w:val="801"/>
        </w:trPr>
        <w:tc>
          <w:tcPr>
            <w:tcW w:w="3217" w:type="dxa"/>
          </w:tcPr>
          <w:p w14:paraId="34A67ACD" w14:textId="21B742D4" w:rsidR="009D7DE0" w:rsidRPr="00E73C74" w:rsidRDefault="009D7DE0" w:rsidP="009D7DE0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Very good</w:t>
            </w:r>
          </w:p>
        </w:tc>
        <w:tc>
          <w:tcPr>
            <w:tcW w:w="11520" w:type="dxa"/>
          </w:tcPr>
          <w:p w14:paraId="2455DBE8" w14:textId="77777777" w:rsidR="00F13F10" w:rsidRPr="00E73C74" w:rsidRDefault="00F13F10" w:rsidP="00F13F10">
            <w:pPr>
              <w:spacing w:line="278" w:lineRule="auto"/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The assessor meets expectations and follows procedures effectively. Good practice is evident. Minor refinements may be suggested.</w:t>
            </w:r>
          </w:p>
          <w:p w14:paraId="71C1DF10" w14:textId="35309877" w:rsidR="009D7DE0" w:rsidRPr="00E73C74" w:rsidRDefault="009D7DE0" w:rsidP="009D7DE0">
            <w:pPr>
              <w:rPr>
                <w:rFonts w:ascii="Century Gothic" w:hAnsi="Century Gothic"/>
              </w:rPr>
            </w:pPr>
          </w:p>
        </w:tc>
      </w:tr>
      <w:tr w:rsidR="009D7DE0" w14:paraId="0726C940" w14:textId="77777777" w:rsidTr="00FE0B48">
        <w:trPr>
          <w:trHeight w:val="801"/>
        </w:trPr>
        <w:tc>
          <w:tcPr>
            <w:tcW w:w="3217" w:type="dxa"/>
          </w:tcPr>
          <w:p w14:paraId="106742F9" w14:textId="1C4C6449" w:rsidR="009D7DE0" w:rsidRPr="00E73C74" w:rsidRDefault="009D7DE0" w:rsidP="009D7DE0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Requires improvement</w:t>
            </w:r>
          </w:p>
        </w:tc>
        <w:tc>
          <w:tcPr>
            <w:tcW w:w="11520" w:type="dxa"/>
          </w:tcPr>
          <w:p w14:paraId="6481002E" w14:textId="40D989A6" w:rsidR="009D7DE0" w:rsidRPr="00E73C74" w:rsidRDefault="00F13F10" w:rsidP="009D7DE0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Aspects of good practice observed, but key development areas exist. Action plan needed to address specific developmental areas.</w:t>
            </w:r>
          </w:p>
        </w:tc>
      </w:tr>
      <w:tr w:rsidR="009D7DE0" w14:paraId="185A692B" w14:textId="77777777" w:rsidTr="00FE0B48">
        <w:trPr>
          <w:trHeight w:val="526"/>
        </w:trPr>
        <w:tc>
          <w:tcPr>
            <w:tcW w:w="3217" w:type="dxa"/>
          </w:tcPr>
          <w:p w14:paraId="76034F59" w14:textId="02C7785C" w:rsidR="009D7DE0" w:rsidRPr="00E73C74" w:rsidRDefault="009D7DE0" w:rsidP="009D7DE0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Unsatisfactory</w:t>
            </w:r>
          </w:p>
        </w:tc>
        <w:tc>
          <w:tcPr>
            <w:tcW w:w="11520" w:type="dxa"/>
          </w:tcPr>
          <w:p w14:paraId="780804E3" w14:textId="0100B0E4" w:rsidR="009D7DE0" w:rsidRPr="00E73C74" w:rsidRDefault="00F13F10" w:rsidP="009D7DE0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The assessor did not meet key requirements of assessment practice. Immediate support and intervention are required</w:t>
            </w:r>
          </w:p>
        </w:tc>
      </w:tr>
    </w:tbl>
    <w:p w14:paraId="120EAF70" w14:textId="77777777" w:rsidR="009D7DE0" w:rsidRPr="009D7DE0" w:rsidRDefault="009D7DE0" w:rsidP="009D7DE0"/>
    <w:p w14:paraId="75FF8690" w14:textId="46E960B3" w:rsidR="009D7DE0" w:rsidRDefault="009D7DE0" w:rsidP="009D7DE0">
      <w:pPr>
        <w:pStyle w:val="Heading3"/>
      </w:pPr>
      <w:r>
        <w:t>Section 4: IQA feedback and recommendations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7"/>
        <w:gridCol w:w="10002"/>
      </w:tblGrid>
      <w:tr w:rsidR="009D7DE0" w:rsidRPr="00E73C74" w14:paraId="66B1457E" w14:textId="77777777" w:rsidTr="009D7DE0">
        <w:trPr>
          <w:trHeight w:val="263"/>
          <w:tblHeader/>
        </w:trPr>
        <w:tc>
          <w:tcPr>
            <w:tcW w:w="3217" w:type="dxa"/>
            <w:shd w:val="clear" w:color="auto" w:fill="BFBFBF" w:themeFill="background1" w:themeFillShade="BF"/>
          </w:tcPr>
          <w:p w14:paraId="400F2DDE" w14:textId="7EF6CA9B" w:rsidR="009D7DE0" w:rsidRPr="00E73C74" w:rsidRDefault="009D7DE0" w:rsidP="00625C6C">
            <w:pPr>
              <w:rPr>
                <w:rFonts w:ascii="Century Gothic" w:hAnsi="Century Gothic"/>
                <w:b/>
                <w:bCs/>
              </w:rPr>
            </w:pPr>
            <w:r w:rsidRPr="00E73C74">
              <w:rPr>
                <w:rFonts w:ascii="Century Gothic" w:hAnsi="Century Gothic"/>
                <w:b/>
                <w:bCs/>
              </w:rPr>
              <w:t>Area</w:t>
            </w:r>
          </w:p>
        </w:tc>
        <w:tc>
          <w:tcPr>
            <w:tcW w:w="10002" w:type="dxa"/>
            <w:shd w:val="clear" w:color="auto" w:fill="BFBFBF" w:themeFill="background1" w:themeFillShade="BF"/>
          </w:tcPr>
          <w:p w14:paraId="23195C16" w14:textId="77777777" w:rsidR="009D7DE0" w:rsidRPr="00E73C74" w:rsidRDefault="009D7DE0" w:rsidP="00625C6C">
            <w:pPr>
              <w:rPr>
                <w:rFonts w:ascii="Century Gothic" w:hAnsi="Century Gothic"/>
                <w:b/>
                <w:bCs/>
              </w:rPr>
            </w:pPr>
            <w:r w:rsidRPr="00E73C74">
              <w:rPr>
                <w:rFonts w:ascii="Century Gothic" w:hAnsi="Century Gothic"/>
                <w:b/>
                <w:bCs/>
              </w:rPr>
              <w:t>Comments</w:t>
            </w:r>
          </w:p>
          <w:p w14:paraId="215F78FD" w14:textId="5BB48E4D" w:rsidR="009D7DE0" w:rsidRPr="00E73C74" w:rsidRDefault="009D7DE0" w:rsidP="00625C6C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D7DE0" w:rsidRPr="00E73C74" w14:paraId="3308FA21" w14:textId="77777777" w:rsidTr="00625C6C">
        <w:trPr>
          <w:trHeight w:val="801"/>
        </w:trPr>
        <w:tc>
          <w:tcPr>
            <w:tcW w:w="3217" w:type="dxa"/>
          </w:tcPr>
          <w:p w14:paraId="39C3ECD5" w14:textId="142E26A9" w:rsidR="009D7DE0" w:rsidRPr="00E73C74" w:rsidRDefault="009D7DE0" w:rsidP="00625C6C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Strengths observed</w:t>
            </w:r>
          </w:p>
        </w:tc>
        <w:tc>
          <w:tcPr>
            <w:tcW w:w="10002" w:type="dxa"/>
          </w:tcPr>
          <w:p w14:paraId="2C617D19" w14:textId="6268080A" w:rsidR="00396950" w:rsidRPr="00E73C74" w:rsidRDefault="00396950" w:rsidP="00861FA6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</w:rPr>
            </w:pPr>
          </w:p>
        </w:tc>
      </w:tr>
      <w:tr w:rsidR="009D7DE0" w:rsidRPr="00E73C74" w14:paraId="2D5E1033" w14:textId="77777777" w:rsidTr="00625C6C">
        <w:trPr>
          <w:trHeight w:val="801"/>
        </w:trPr>
        <w:tc>
          <w:tcPr>
            <w:tcW w:w="3217" w:type="dxa"/>
          </w:tcPr>
          <w:p w14:paraId="7A7099DA" w14:textId="5CF3808A" w:rsidR="009D7DE0" w:rsidRPr="00E73C74" w:rsidRDefault="009D7DE0" w:rsidP="00625C6C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>Areas for development</w:t>
            </w:r>
          </w:p>
        </w:tc>
        <w:tc>
          <w:tcPr>
            <w:tcW w:w="10002" w:type="dxa"/>
          </w:tcPr>
          <w:p w14:paraId="4CCB468B" w14:textId="4C09558D" w:rsidR="0004573A" w:rsidRPr="00E73C74" w:rsidRDefault="0004573A" w:rsidP="00787C9B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</w:rPr>
            </w:pPr>
          </w:p>
        </w:tc>
      </w:tr>
      <w:tr w:rsidR="00362CEA" w:rsidRPr="00E73C74" w14:paraId="44AB0CF5" w14:textId="77777777" w:rsidTr="00625C6C">
        <w:trPr>
          <w:trHeight w:val="801"/>
        </w:trPr>
        <w:tc>
          <w:tcPr>
            <w:tcW w:w="3217" w:type="dxa"/>
          </w:tcPr>
          <w:p w14:paraId="421C3A62" w14:textId="77777777" w:rsidR="00362CEA" w:rsidRPr="00E73C74" w:rsidRDefault="00362CEA" w:rsidP="00625C6C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t xml:space="preserve">Observations on </w:t>
            </w:r>
            <w:r w:rsidR="00F13F10" w:rsidRPr="00E73C74">
              <w:rPr>
                <w:rFonts w:ascii="Century Gothic" w:hAnsi="Century Gothic"/>
              </w:rPr>
              <w:t>paperwork</w:t>
            </w:r>
          </w:p>
          <w:p w14:paraId="4E88B2E0" w14:textId="4096354F" w:rsidR="00F13F10" w:rsidRPr="00E73C74" w:rsidRDefault="00F13F10" w:rsidP="00F13F1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002" w:type="dxa"/>
          </w:tcPr>
          <w:p w14:paraId="6D4329E4" w14:textId="1D23EDF9" w:rsidR="008D5B50" w:rsidRPr="00E73C74" w:rsidRDefault="008D5B50" w:rsidP="0036562D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</w:rPr>
            </w:pPr>
          </w:p>
        </w:tc>
      </w:tr>
      <w:tr w:rsidR="00F13F10" w:rsidRPr="00E73C74" w14:paraId="3B88EE81" w14:textId="77777777" w:rsidTr="00625C6C">
        <w:trPr>
          <w:trHeight w:val="801"/>
        </w:trPr>
        <w:tc>
          <w:tcPr>
            <w:tcW w:w="3217" w:type="dxa"/>
          </w:tcPr>
          <w:p w14:paraId="5CC6B09E" w14:textId="00B03A09" w:rsidR="00F13F10" w:rsidRPr="00E73C74" w:rsidRDefault="00F13F10" w:rsidP="00625C6C">
            <w:pPr>
              <w:rPr>
                <w:rFonts w:ascii="Century Gothic" w:hAnsi="Century Gothic"/>
              </w:rPr>
            </w:pPr>
            <w:r w:rsidRPr="00E73C74">
              <w:rPr>
                <w:rFonts w:ascii="Century Gothic" w:hAnsi="Century Gothic"/>
              </w:rPr>
              <w:lastRenderedPageBreak/>
              <w:t>Recommended support/CPD actions</w:t>
            </w:r>
          </w:p>
        </w:tc>
        <w:tc>
          <w:tcPr>
            <w:tcW w:w="10002" w:type="dxa"/>
          </w:tcPr>
          <w:p w14:paraId="4D727896" w14:textId="066D2494" w:rsidR="00F13F10" w:rsidRPr="00E73C74" w:rsidRDefault="00F13F10" w:rsidP="0036562D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</w:rPr>
            </w:pPr>
          </w:p>
        </w:tc>
      </w:tr>
    </w:tbl>
    <w:p w14:paraId="61C50F78" w14:textId="77777777" w:rsidR="009D7DE0" w:rsidRPr="00E73C74" w:rsidRDefault="009D7DE0" w:rsidP="009D7DE0">
      <w:pPr>
        <w:rPr>
          <w:rFonts w:ascii="Century Gothic" w:hAnsi="Century Gothic"/>
        </w:rPr>
      </w:pPr>
    </w:p>
    <w:p w14:paraId="48CEBCB8" w14:textId="5A70B0FB" w:rsidR="009077D0" w:rsidRPr="00E73C74" w:rsidRDefault="009077D0" w:rsidP="009077D0">
      <w:pPr>
        <w:rPr>
          <w:rFonts w:ascii="Century Gothic" w:hAnsi="Century Gothic"/>
        </w:rPr>
      </w:pPr>
    </w:p>
    <w:sectPr w:rsidR="009077D0" w:rsidRPr="00E73C74" w:rsidSect="00C02CE9">
      <w:headerReference w:type="default" r:id="rId11"/>
      <w:footerReference w:type="default" r:id="rId12"/>
      <w:type w:val="continuous"/>
      <w:pgSz w:w="16838" w:h="11906" w:orient="landscape"/>
      <w:pgMar w:top="1440" w:right="1440" w:bottom="1440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D3F2B" w14:textId="77777777" w:rsidR="00EE7B8E" w:rsidRDefault="00EE7B8E" w:rsidP="00430CCA">
      <w:pPr>
        <w:spacing w:after="0" w:line="240" w:lineRule="auto"/>
      </w:pPr>
      <w:r>
        <w:separator/>
      </w:r>
    </w:p>
  </w:endnote>
  <w:endnote w:type="continuationSeparator" w:id="0">
    <w:p w14:paraId="68C2D414" w14:textId="77777777" w:rsidR="00EE7B8E" w:rsidRDefault="00EE7B8E" w:rsidP="00430CCA">
      <w:pPr>
        <w:spacing w:after="0" w:line="240" w:lineRule="auto"/>
      </w:pPr>
      <w:r>
        <w:continuationSeparator/>
      </w:r>
    </w:p>
  </w:endnote>
  <w:endnote w:type="continuationNotice" w:id="1">
    <w:p w14:paraId="12F747C3" w14:textId="77777777" w:rsidR="00EE7B8E" w:rsidRDefault="00EE7B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B1AD" w14:textId="5B38AEC5" w:rsidR="00AC4237" w:rsidRDefault="00C02CE9">
    <w:pPr>
      <w:pStyle w:val="Footer"/>
      <w:tabs>
        <w:tab w:val="left" w:pos="5130"/>
      </w:tabs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62336" behindDoc="0" locked="0" layoutInCell="1" allowOverlap="1" wp14:anchorId="70C03879" wp14:editId="68D74F89">
              <wp:simplePos x="0" y="0"/>
              <wp:positionH relativeFrom="rightMargin">
                <wp:posOffset>257337</wp:posOffset>
              </wp:positionH>
              <wp:positionV relativeFrom="bottomMargin">
                <wp:posOffset>365760</wp:posOffset>
              </wp:positionV>
              <wp:extent cx="457200" cy="320040"/>
              <wp:effectExtent l="0" t="0" r="0" b="3810"/>
              <wp:wrapNone/>
              <wp:docPr id="41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A54C2A" w14:textId="77777777" w:rsidR="00AC4237" w:rsidRDefault="00AC4237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C03879" id="Rectangle 47" o:spid="_x0000_s1029" style="position:absolute;margin-left:20.25pt;margin-top:28.8pt;width:36pt;height:25.2pt;z-index:251662336;visibility:visible;mso-wrap-style:square;mso-wrap-distance-left:14.4pt;mso-wrap-distance-top:0;mso-wrap-distance-right:14.4pt;mso-wrap-distance-bottom:0;mso-position-horizontal:absolute;mso-position-horizontal-relative:right-margin-area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" fillcolor="#0070c0" stroked="f" strokeweight="3pt">
              <v:textbox>
                <w:txbxContent>
                  <w:p w14:paraId="5BA54C2A" w14:textId="77777777" w:rsidR="00AC4237" w:rsidRDefault="00AC4237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B25BE7">
      <w:rPr>
        <w:noProof/>
      </w:rPr>
      <w:drawing>
        <wp:anchor distT="0" distB="0" distL="114300" distR="114300" simplePos="0" relativeHeight="251666432" behindDoc="0" locked="0" layoutInCell="1" allowOverlap="1" wp14:anchorId="3236D0E0" wp14:editId="2895B447">
          <wp:simplePos x="0" y="0"/>
          <wp:positionH relativeFrom="margin">
            <wp:posOffset>-602864</wp:posOffset>
          </wp:positionH>
          <wp:positionV relativeFrom="paragraph">
            <wp:posOffset>-49530</wp:posOffset>
          </wp:positionV>
          <wp:extent cx="1134533" cy="374155"/>
          <wp:effectExtent l="0" t="0" r="8890" b="6985"/>
          <wp:wrapNone/>
          <wp:docPr id="1437899063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33" cy="37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F9C43" w14:textId="0E472D66" w:rsidR="0027236D" w:rsidRDefault="0027236D" w:rsidP="0027236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F18EE" w14:textId="77777777" w:rsidR="00EE7B8E" w:rsidRDefault="00EE7B8E" w:rsidP="00430CCA">
      <w:pPr>
        <w:spacing w:after="0" w:line="240" w:lineRule="auto"/>
      </w:pPr>
      <w:r>
        <w:separator/>
      </w:r>
    </w:p>
  </w:footnote>
  <w:footnote w:type="continuationSeparator" w:id="0">
    <w:p w14:paraId="595F62BB" w14:textId="77777777" w:rsidR="00EE7B8E" w:rsidRDefault="00EE7B8E" w:rsidP="00430CCA">
      <w:pPr>
        <w:spacing w:after="0" w:line="240" w:lineRule="auto"/>
      </w:pPr>
      <w:r>
        <w:continuationSeparator/>
      </w:r>
    </w:p>
  </w:footnote>
  <w:footnote w:type="continuationNotice" w:id="1">
    <w:p w14:paraId="3ED18FD0" w14:textId="77777777" w:rsidR="00EE7B8E" w:rsidRDefault="00EE7B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509A" w14:textId="3261A04F" w:rsidR="00AC4237" w:rsidRDefault="00AC4237">
    <w:pPr>
      <w:pStyle w:val="Head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182880" distR="182880" simplePos="0" relativeHeight="251661312" behindDoc="1" locked="0" layoutInCell="1" allowOverlap="1" wp14:anchorId="4C8FCA31" wp14:editId="59F8FC9D">
              <wp:simplePos x="0" y="0"/>
              <wp:positionH relativeFrom="rightMargin">
                <wp:posOffset>280670</wp:posOffset>
              </wp:positionH>
              <wp:positionV relativeFrom="margin">
                <wp:align>top</wp:align>
              </wp:positionV>
              <wp:extent cx="457200" cy="9257340"/>
              <wp:effectExtent l="0" t="0" r="0" b="1270"/>
              <wp:wrapNone/>
              <wp:docPr id="42" name="Group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9257340"/>
                        <a:chOff x="0" y="0"/>
                        <a:chExt cx="457200" cy="8229600"/>
                      </a:xfrm>
                    </wpg:grpSpPr>
                    <wps:wsp>
                      <wps:cNvPr id="43" name="Rectangle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xt Box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06852" w14:textId="44DE3E52" w:rsidR="00AC4237" w:rsidRDefault="00AC4237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8FCA31" id="Group 50" o:spid="_x0000_s1026" style="position:absolute;margin-left:22.1pt;margin-top:0;width:36pt;height:728.9pt;z-index:-251655168;mso-wrap-distance-left:14.4pt;mso-wrap-distance-right:14.4pt;mso-position-horizontal-relative:right-margin-area;mso-position-vertical:top;mso-position-vertical-relative:margin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">
              <v:rect id="Rectangle 43" o:spid="_x0000_s1027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8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14:paraId="7AE06852" w14:textId="44DE3E52" w:rsidR="00AC4237" w:rsidRDefault="00AC4237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605F86E" wp14:editId="092F345B">
              <wp:simplePos x="0" y="0"/>
              <wp:positionH relativeFrom="column">
                <wp:posOffset>-1158240</wp:posOffset>
              </wp:positionH>
              <wp:positionV relativeFrom="paragraph">
                <wp:posOffset>-215900</wp:posOffset>
              </wp:positionV>
              <wp:extent cx="1709253" cy="1024238"/>
              <wp:effectExtent l="0" t="0" r="5715" b="5080"/>
              <wp:wrapNone/>
              <wp:docPr id="159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9253" cy="1024238"/>
                        <a:chOff x="0" y="0"/>
                        <a:chExt cx="1709253" cy="102423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37069" y="11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C4BF8E" id="Group 29" o:spid="_x0000_s1026" style="position:absolute;margin-left:-91.2pt;margin-top:-17pt;width:134.6pt;height:80.65pt;z-index:251665408" coordsize="17092,10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" path="m,l1462822,,910372,376306,,1014481,,xe" fillcolor="#0070c0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370;top:1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2" o:title="" recolor="t" rotate="t" type="frame"/>
              </v:rect>
            </v:group>
          </w:pict>
        </mc:Fallback>
      </mc:AlternateContent>
    </w:r>
    <w:proofErr w:type="spellStart"/>
    <w:r w:rsidR="00724C97">
      <w:t>rrrrrrrrr</w:t>
    </w:r>
    <w:proofErr w:type="spellEnd"/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cXLzItcLxNvbl" int2:id="zmnKuFs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AF3"/>
    <w:multiLevelType w:val="hybridMultilevel"/>
    <w:tmpl w:val="ABB27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5073"/>
    <w:multiLevelType w:val="hybridMultilevel"/>
    <w:tmpl w:val="FF4EF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B62"/>
    <w:multiLevelType w:val="hybridMultilevel"/>
    <w:tmpl w:val="222C3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3FAB"/>
    <w:multiLevelType w:val="hybridMultilevel"/>
    <w:tmpl w:val="8F88E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306BE"/>
    <w:multiLevelType w:val="hybridMultilevel"/>
    <w:tmpl w:val="998AC7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8826FE"/>
    <w:multiLevelType w:val="hybridMultilevel"/>
    <w:tmpl w:val="817295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81473"/>
    <w:multiLevelType w:val="hybridMultilevel"/>
    <w:tmpl w:val="28689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60C48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74BDB"/>
    <w:multiLevelType w:val="hybridMultilevel"/>
    <w:tmpl w:val="C2108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230F1"/>
    <w:multiLevelType w:val="hybridMultilevel"/>
    <w:tmpl w:val="A2D0A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406C4"/>
    <w:multiLevelType w:val="hybridMultilevel"/>
    <w:tmpl w:val="7C901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B5C79"/>
    <w:multiLevelType w:val="hybridMultilevel"/>
    <w:tmpl w:val="1E8AD8F8"/>
    <w:lvl w:ilvl="0" w:tplc="1D0EE6F6">
      <w:numFmt w:val="bullet"/>
      <w:lvlText w:val="-"/>
      <w:lvlJc w:val="left"/>
      <w:pPr>
        <w:ind w:left="25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F5B15B0"/>
    <w:multiLevelType w:val="hybridMultilevel"/>
    <w:tmpl w:val="50F2B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1695B"/>
    <w:multiLevelType w:val="hybridMultilevel"/>
    <w:tmpl w:val="45C4C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26031"/>
    <w:multiLevelType w:val="hybridMultilevel"/>
    <w:tmpl w:val="1C44BD18"/>
    <w:lvl w:ilvl="0" w:tplc="26668E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215C5"/>
    <w:multiLevelType w:val="hybridMultilevel"/>
    <w:tmpl w:val="915CF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B0000"/>
    <w:multiLevelType w:val="hybridMultilevel"/>
    <w:tmpl w:val="51E40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E609C"/>
    <w:multiLevelType w:val="hybridMultilevel"/>
    <w:tmpl w:val="0A746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32C6B"/>
    <w:multiLevelType w:val="hybridMultilevel"/>
    <w:tmpl w:val="91D29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D7D53"/>
    <w:multiLevelType w:val="hybridMultilevel"/>
    <w:tmpl w:val="CB0E9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50C0A"/>
    <w:multiLevelType w:val="hybridMultilevel"/>
    <w:tmpl w:val="FCA2909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97C0B8E"/>
    <w:multiLevelType w:val="hybridMultilevel"/>
    <w:tmpl w:val="108E8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A64A1"/>
    <w:multiLevelType w:val="hybridMultilevel"/>
    <w:tmpl w:val="6E483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63F29"/>
    <w:multiLevelType w:val="hybridMultilevel"/>
    <w:tmpl w:val="2458AB12"/>
    <w:lvl w:ilvl="0" w:tplc="2BFCE6A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D6A5B"/>
    <w:multiLevelType w:val="hybridMultilevel"/>
    <w:tmpl w:val="1DD02D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656A1"/>
    <w:multiLevelType w:val="hybridMultilevel"/>
    <w:tmpl w:val="38FEE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C3DAC"/>
    <w:multiLevelType w:val="hybridMultilevel"/>
    <w:tmpl w:val="657A6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86371"/>
    <w:multiLevelType w:val="hybridMultilevel"/>
    <w:tmpl w:val="6706DF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8A8843"/>
    <w:multiLevelType w:val="hybridMultilevel"/>
    <w:tmpl w:val="FFFFFFFF"/>
    <w:lvl w:ilvl="0" w:tplc="7CDEB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07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826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CE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AC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94E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E8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67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DE9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550E9"/>
    <w:multiLevelType w:val="hybridMultilevel"/>
    <w:tmpl w:val="9668A7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9B6EFC"/>
    <w:multiLevelType w:val="hybridMultilevel"/>
    <w:tmpl w:val="675ED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67688"/>
    <w:multiLevelType w:val="hybridMultilevel"/>
    <w:tmpl w:val="D7824B42"/>
    <w:lvl w:ilvl="0" w:tplc="3E00E3C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33B65"/>
    <w:multiLevelType w:val="hybridMultilevel"/>
    <w:tmpl w:val="C70A5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012AD"/>
    <w:multiLevelType w:val="hybridMultilevel"/>
    <w:tmpl w:val="7180A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D2AE0"/>
    <w:multiLevelType w:val="hybridMultilevel"/>
    <w:tmpl w:val="1D187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01BE9"/>
    <w:multiLevelType w:val="hybridMultilevel"/>
    <w:tmpl w:val="F540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A0A70"/>
    <w:multiLevelType w:val="hybridMultilevel"/>
    <w:tmpl w:val="59D23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70E61"/>
    <w:multiLevelType w:val="hybridMultilevel"/>
    <w:tmpl w:val="9F40D9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0C6957"/>
    <w:multiLevelType w:val="hybridMultilevel"/>
    <w:tmpl w:val="D3BA2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B55EE"/>
    <w:multiLevelType w:val="hybridMultilevel"/>
    <w:tmpl w:val="4AFAAF9E"/>
    <w:lvl w:ilvl="0" w:tplc="7EFE72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83B9D"/>
    <w:multiLevelType w:val="hybridMultilevel"/>
    <w:tmpl w:val="8A7A0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4157">
    <w:abstractNumId w:val="27"/>
  </w:num>
  <w:num w:numId="2" w16cid:durableId="2095544068">
    <w:abstractNumId w:val="12"/>
  </w:num>
  <w:num w:numId="3" w16cid:durableId="1369143307">
    <w:abstractNumId w:val="22"/>
  </w:num>
  <w:num w:numId="4" w16cid:durableId="248127634">
    <w:abstractNumId w:val="38"/>
  </w:num>
  <w:num w:numId="5" w16cid:durableId="1825774387">
    <w:abstractNumId w:val="18"/>
  </w:num>
  <w:num w:numId="6" w16cid:durableId="2134862331">
    <w:abstractNumId w:val="6"/>
  </w:num>
  <w:num w:numId="7" w16cid:durableId="1938521912">
    <w:abstractNumId w:val="32"/>
  </w:num>
  <w:num w:numId="8" w16cid:durableId="437599426">
    <w:abstractNumId w:val="9"/>
  </w:num>
  <w:num w:numId="9" w16cid:durableId="335697882">
    <w:abstractNumId w:val="7"/>
  </w:num>
  <w:num w:numId="10" w16cid:durableId="727655702">
    <w:abstractNumId w:val="33"/>
  </w:num>
  <w:num w:numId="11" w16cid:durableId="920404706">
    <w:abstractNumId w:val="10"/>
  </w:num>
  <w:num w:numId="12" w16cid:durableId="22831881">
    <w:abstractNumId w:val="2"/>
  </w:num>
  <w:num w:numId="13" w16cid:durableId="465973642">
    <w:abstractNumId w:val="20"/>
  </w:num>
  <w:num w:numId="14" w16cid:durableId="224146881">
    <w:abstractNumId w:val="35"/>
  </w:num>
  <w:num w:numId="15" w16cid:durableId="1770612728">
    <w:abstractNumId w:val="37"/>
  </w:num>
  <w:num w:numId="16" w16cid:durableId="1513296496">
    <w:abstractNumId w:val="13"/>
  </w:num>
  <w:num w:numId="17" w16cid:durableId="1949776391">
    <w:abstractNumId w:val="34"/>
  </w:num>
  <w:num w:numId="18" w16cid:durableId="631595659">
    <w:abstractNumId w:val="21"/>
  </w:num>
  <w:num w:numId="19" w16cid:durableId="480120219">
    <w:abstractNumId w:val="19"/>
  </w:num>
  <w:num w:numId="20" w16cid:durableId="791822163">
    <w:abstractNumId w:val="0"/>
  </w:num>
  <w:num w:numId="21" w16cid:durableId="1808625517">
    <w:abstractNumId w:val="3"/>
  </w:num>
  <w:num w:numId="22" w16cid:durableId="973217638">
    <w:abstractNumId w:val="17"/>
  </w:num>
  <w:num w:numId="23" w16cid:durableId="332227832">
    <w:abstractNumId w:val="5"/>
  </w:num>
  <w:num w:numId="24" w16cid:durableId="1397511277">
    <w:abstractNumId w:val="15"/>
  </w:num>
  <w:num w:numId="25" w16cid:durableId="604851154">
    <w:abstractNumId w:val="29"/>
  </w:num>
  <w:num w:numId="26" w16cid:durableId="36129017">
    <w:abstractNumId w:val="26"/>
  </w:num>
  <w:num w:numId="27" w16cid:durableId="1320648218">
    <w:abstractNumId w:val="39"/>
  </w:num>
  <w:num w:numId="28" w16cid:durableId="257838601">
    <w:abstractNumId w:val="36"/>
  </w:num>
  <w:num w:numId="29" w16cid:durableId="1708682168">
    <w:abstractNumId w:val="28"/>
  </w:num>
  <w:num w:numId="30" w16cid:durableId="1307052793">
    <w:abstractNumId w:val="4"/>
  </w:num>
  <w:num w:numId="31" w16cid:durableId="374161179">
    <w:abstractNumId w:val="16"/>
  </w:num>
  <w:num w:numId="32" w16cid:durableId="1629698829">
    <w:abstractNumId w:val="11"/>
  </w:num>
  <w:num w:numId="33" w16cid:durableId="2068189589">
    <w:abstractNumId w:val="23"/>
  </w:num>
  <w:num w:numId="34" w16cid:durableId="1942906717">
    <w:abstractNumId w:val="14"/>
  </w:num>
  <w:num w:numId="35" w16cid:durableId="968240273">
    <w:abstractNumId w:val="31"/>
  </w:num>
  <w:num w:numId="36" w16cid:durableId="1101799560">
    <w:abstractNumId w:val="25"/>
  </w:num>
  <w:num w:numId="37" w16cid:durableId="822820924">
    <w:abstractNumId w:val="1"/>
  </w:num>
  <w:num w:numId="38" w16cid:durableId="529419250">
    <w:abstractNumId w:val="24"/>
  </w:num>
  <w:num w:numId="39" w16cid:durableId="464928231">
    <w:abstractNumId w:val="8"/>
  </w:num>
  <w:num w:numId="40" w16cid:durableId="93625512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D8"/>
    <w:rsid w:val="00000477"/>
    <w:rsid w:val="00000CF9"/>
    <w:rsid w:val="00002185"/>
    <w:rsid w:val="000033D0"/>
    <w:rsid w:val="000036D2"/>
    <w:rsid w:val="00003BDA"/>
    <w:rsid w:val="00003C0C"/>
    <w:rsid w:val="00003D1F"/>
    <w:rsid w:val="00004B4E"/>
    <w:rsid w:val="00005345"/>
    <w:rsid w:val="00006E4E"/>
    <w:rsid w:val="00007384"/>
    <w:rsid w:val="00007C40"/>
    <w:rsid w:val="0001084E"/>
    <w:rsid w:val="00010C50"/>
    <w:rsid w:val="00011770"/>
    <w:rsid w:val="00011977"/>
    <w:rsid w:val="0001216B"/>
    <w:rsid w:val="0001248C"/>
    <w:rsid w:val="00012C1F"/>
    <w:rsid w:val="00012E4B"/>
    <w:rsid w:val="0001307D"/>
    <w:rsid w:val="000154F6"/>
    <w:rsid w:val="00022F5E"/>
    <w:rsid w:val="0002573F"/>
    <w:rsid w:val="00025824"/>
    <w:rsid w:val="00027A19"/>
    <w:rsid w:val="00030835"/>
    <w:rsid w:val="000309EE"/>
    <w:rsid w:val="00032230"/>
    <w:rsid w:val="00033507"/>
    <w:rsid w:val="000337CC"/>
    <w:rsid w:val="00034F48"/>
    <w:rsid w:val="00036189"/>
    <w:rsid w:val="0003731C"/>
    <w:rsid w:val="00037B24"/>
    <w:rsid w:val="000402CA"/>
    <w:rsid w:val="00041514"/>
    <w:rsid w:val="000417EA"/>
    <w:rsid w:val="0004208A"/>
    <w:rsid w:val="00042EF6"/>
    <w:rsid w:val="00043CC3"/>
    <w:rsid w:val="00043F90"/>
    <w:rsid w:val="00044CE4"/>
    <w:rsid w:val="0004573A"/>
    <w:rsid w:val="00045B92"/>
    <w:rsid w:val="00045BC5"/>
    <w:rsid w:val="00046591"/>
    <w:rsid w:val="000468A8"/>
    <w:rsid w:val="00050AC3"/>
    <w:rsid w:val="00051A7C"/>
    <w:rsid w:val="00051B8C"/>
    <w:rsid w:val="00052113"/>
    <w:rsid w:val="00052BA0"/>
    <w:rsid w:val="00052C60"/>
    <w:rsid w:val="00052F94"/>
    <w:rsid w:val="00053011"/>
    <w:rsid w:val="00053F66"/>
    <w:rsid w:val="00057414"/>
    <w:rsid w:val="0006130F"/>
    <w:rsid w:val="000618B7"/>
    <w:rsid w:val="000633DD"/>
    <w:rsid w:val="00063BE8"/>
    <w:rsid w:val="00063ECE"/>
    <w:rsid w:val="00065CFE"/>
    <w:rsid w:val="000666B2"/>
    <w:rsid w:val="00066C13"/>
    <w:rsid w:val="00070B4D"/>
    <w:rsid w:val="0007287D"/>
    <w:rsid w:val="00072AF0"/>
    <w:rsid w:val="0007397F"/>
    <w:rsid w:val="000756AF"/>
    <w:rsid w:val="00075C99"/>
    <w:rsid w:val="0008027F"/>
    <w:rsid w:val="00080D62"/>
    <w:rsid w:val="000831EF"/>
    <w:rsid w:val="00084AD7"/>
    <w:rsid w:val="00091A58"/>
    <w:rsid w:val="00092690"/>
    <w:rsid w:val="000945F0"/>
    <w:rsid w:val="00094631"/>
    <w:rsid w:val="00094DE1"/>
    <w:rsid w:val="0009552B"/>
    <w:rsid w:val="00095CFD"/>
    <w:rsid w:val="0009640F"/>
    <w:rsid w:val="00096D87"/>
    <w:rsid w:val="0009715A"/>
    <w:rsid w:val="00097B0C"/>
    <w:rsid w:val="000A26E4"/>
    <w:rsid w:val="000A2C5E"/>
    <w:rsid w:val="000A33D2"/>
    <w:rsid w:val="000A375B"/>
    <w:rsid w:val="000A476C"/>
    <w:rsid w:val="000A61D7"/>
    <w:rsid w:val="000A6DA0"/>
    <w:rsid w:val="000A6DCF"/>
    <w:rsid w:val="000A73F4"/>
    <w:rsid w:val="000A7993"/>
    <w:rsid w:val="000B06C9"/>
    <w:rsid w:val="000B11E6"/>
    <w:rsid w:val="000B133A"/>
    <w:rsid w:val="000B21A2"/>
    <w:rsid w:val="000B3851"/>
    <w:rsid w:val="000B3A96"/>
    <w:rsid w:val="000B3CE0"/>
    <w:rsid w:val="000B54A9"/>
    <w:rsid w:val="000B5B41"/>
    <w:rsid w:val="000B5C1A"/>
    <w:rsid w:val="000B5E04"/>
    <w:rsid w:val="000B641B"/>
    <w:rsid w:val="000B73EB"/>
    <w:rsid w:val="000B7D2C"/>
    <w:rsid w:val="000C0889"/>
    <w:rsid w:val="000C0F58"/>
    <w:rsid w:val="000C29C9"/>
    <w:rsid w:val="000C31CD"/>
    <w:rsid w:val="000C3774"/>
    <w:rsid w:val="000C4387"/>
    <w:rsid w:val="000C51E3"/>
    <w:rsid w:val="000C5492"/>
    <w:rsid w:val="000C74CA"/>
    <w:rsid w:val="000C7B5C"/>
    <w:rsid w:val="000C7C41"/>
    <w:rsid w:val="000D1674"/>
    <w:rsid w:val="000D2254"/>
    <w:rsid w:val="000D26D1"/>
    <w:rsid w:val="000D3F59"/>
    <w:rsid w:val="000D4906"/>
    <w:rsid w:val="000D498C"/>
    <w:rsid w:val="000D5339"/>
    <w:rsid w:val="000D5898"/>
    <w:rsid w:val="000D58EC"/>
    <w:rsid w:val="000D7B14"/>
    <w:rsid w:val="000E1192"/>
    <w:rsid w:val="000E18F0"/>
    <w:rsid w:val="000E2C9C"/>
    <w:rsid w:val="000E3772"/>
    <w:rsid w:val="000E3833"/>
    <w:rsid w:val="000E3C96"/>
    <w:rsid w:val="000E4652"/>
    <w:rsid w:val="000E7092"/>
    <w:rsid w:val="000E7366"/>
    <w:rsid w:val="000F07EA"/>
    <w:rsid w:val="000F1EBE"/>
    <w:rsid w:val="000F3CAC"/>
    <w:rsid w:val="000F5389"/>
    <w:rsid w:val="000F56DC"/>
    <w:rsid w:val="000F7BDB"/>
    <w:rsid w:val="000F7DC7"/>
    <w:rsid w:val="0010058F"/>
    <w:rsid w:val="001029E9"/>
    <w:rsid w:val="00103F4F"/>
    <w:rsid w:val="00104543"/>
    <w:rsid w:val="00105F6E"/>
    <w:rsid w:val="00105FAC"/>
    <w:rsid w:val="00106269"/>
    <w:rsid w:val="0011181E"/>
    <w:rsid w:val="00111C44"/>
    <w:rsid w:val="00111DB6"/>
    <w:rsid w:val="00111E4B"/>
    <w:rsid w:val="00112A04"/>
    <w:rsid w:val="001140BC"/>
    <w:rsid w:val="001146AD"/>
    <w:rsid w:val="00114FD1"/>
    <w:rsid w:val="001178F0"/>
    <w:rsid w:val="00117DB3"/>
    <w:rsid w:val="00120A1E"/>
    <w:rsid w:val="001225F1"/>
    <w:rsid w:val="00123A89"/>
    <w:rsid w:val="0012446F"/>
    <w:rsid w:val="00124B11"/>
    <w:rsid w:val="00125002"/>
    <w:rsid w:val="001269B1"/>
    <w:rsid w:val="00127AF1"/>
    <w:rsid w:val="00127BB1"/>
    <w:rsid w:val="00127F06"/>
    <w:rsid w:val="00130CBD"/>
    <w:rsid w:val="001319C1"/>
    <w:rsid w:val="00131A55"/>
    <w:rsid w:val="00131E72"/>
    <w:rsid w:val="001333F6"/>
    <w:rsid w:val="00133837"/>
    <w:rsid w:val="001357B3"/>
    <w:rsid w:val="001359B3"/>
    <w:rsid w:val="00135B84"/>
    <w:rsid w:val="00136225"/>
    <w:rsid w:val="001369EA"/>
    <w:rsid w:val="0014072E"/>
    <w:rsid w:val="00141229"/>
    <w:rsid w:val="00142A08"/>
    <w:rsid w:val="0014323A"/>
    <w:rsid w:val="001433B7"/>
    <w:rsid w:val="001445EE"/>
    <w:rsid w:val="00144D16"/>
    <w:rsid w:val="0015116F"/>
    <w:rsid w:val="001517AC"/>
    <w:rsid w:val="00151DA7"/>
    <w:rsid w:val="001535D4"/>
    <w:rsid w:val="00154561"/>
    <w:rsid w:val="00155606"/>
    <w:rsid w:val="001558BB"/>
    <w:rsid w:val="00156211"/>
    <w:rsid w:val="00156875"/>
    <w:rsid w:val="0015694F"/>
    <w:rsid w:val="00156BF7"/>
    <w:rsid w:val="001577B8"/>
    <w:rsid w:val="00160F8B"/>
    <w:rsid w:val="00161754"/>
    <w:rsid w:val="001617A3"/>
    <w:rsid w:val="0016207F"/>
    <w:rsid w:val="00162ECD"/>
    <w:rsid w:val="00163A04"/>
    <w:rsid w:val="00163D34"/>
    <w:rsid w:val="00164EDE"/>
    <w:rsid w:val="00165EC8"/>
    <w:rsid w:val="00166C90"/>
    <w:rsid w:val="00167A66"/>
    <w:rsid w:val="00170C48"/>
    <w:rsid w:val="001719CA"/>
    <w:rsid w:val="00171A9D"/>
    <w:rsid w:val="00171BEB"/>
    <w:rsid w:val="0017259C"/>
    <w:rsid w:val="00174144"/>
    <w:rsid w:val="0017520E"/>
    <w:rsid w:val="00175BD4"/>
    <w:rsid w:val="00176131"/>
    <w:rsid w:val="00180A66"/>
    <w:rsid w:val="00182AC5"/>
    <w:rsid w:val="00182B0A"/>
    <w:rsid w:val="0018347E"/>
    <w:rsid w:val="0018363D"/>
    <w:rsid w:val="00184828"/>
    <w:rsid w:val="00185112"/>
    <w:rsid w:val="00185A49"/>
    <w:rsid w:val="001909AB"/>
    <w:rsid w:val="00191562"/>
    <w:rsid w:val="00191D15"/>
    <w:rsid w:val="001936F1"/>
    <w:rsid w:val="00193783"/>
    <w:rsid w:val="00193A48"/>
    <w:rsid w:val="00193DDF"/>
    <w:rsid w:val="00195123"/>
    <w:rsid w:val="001956C1"/>
    <w:rsid w:val="00195BFC"/>
    <w:rsid w:val="00196C7B"/>
    <w:rsid w:val="001A1398"/>
    <w:rsid w:val="001A1C2E"/>
    <w:rsid w:val="001A2D03"/>
    <w:rsid w:val="001A2D07"/>
    <w:rsid w:val="001A3231"/>
    <w:rsid w:val="001A385C"/>
    <w:rsid w:val="001A52BC"/>
    <w:rsid w:val="001A5CA5"/>
    <w:rsid w:val="001A5F85"/>
    <w:rsid w:val="001A6B3B"/>
    <w:rsid w:val="001B0DC8"/>
    <w:rsid w:val="001B2BEC"/>
    <w:rsid w:val="001B384D"/>
    <w:rsid w:val="001B3900"/>
    <w:rsid w:val="001B5D7D"/>
    <w:rsid w:val="001B6591"/>
    <w:rsid w:val="001B67B6"/>
    <w:rsid w:val="001B7FB4"/>
    <w:rsid w:val="001C0323"/>
    <w:rsid w:val="001C0959"/>
    <w:rsid w:val="001C0B8F"/>
    <w:rsid w:val="001C12C1"/>
    <w:rsid w:val="001C1EE4"/>
    <w:rsid w:val="001C2B92"/>
    <w:rsid w:val="001C45A8"/>
    <w:rsid w:val="001C532B"/>
    <w:rsid w:val="001C59CF"/>
    <w:rsid w:val="001C6974"/>
    <w:rsid w:val="001C6C83"/>
    <w:rsid w:val="001C7928"/>
    <w:rsid w:val="001D38A6"/>
    <w:rsid w:val="001D391E"/>
    <w:rsid w:val="001D44C0"/>
    <w:rsid w:val="001D676A"/>
    <w:rsid w:val="001E23F2"/>
    <w:rsid w:val="001E3847"/>
    <w:rsid w:val="001E56AE"/>
    <w:rsid w:val="001E6B39"/>
    <w:rsid w:val="001E6D39"/>
    <w:rsid w:val="001E70C9"/>
    <w:rsid w:val="001E73B1"/>
    <w:rsid w:val="001F0E03"/>
    <w:rsid w:val="001F1422"/>
    <w:rsid w:val="001F1556"/>
    <w:rsid w:val="001F3B40"/>
    <w:rsid w:val="001F3D01"/>
    <w:rsid w:val="001F42EF"/>
    <w:rsid w:val="002010CA"/>
    <w:rsid w:val="00201356"/>
    <w:rsid w:val="002037B5"/>
    <w:rsid w:val="0020543B"/>
    <w:rsid w:val="00205A86"/>
    <w:rsid w:val="00207A02"/>
    <w:rsid w:val="00207ECF"/>
    <w:rsid w:val="002112D5"/>
    <w:rsid w:val="0021145D"/>
    <w:rsid w:val="00213856"/>
    <w:rsid w:val="00213A1D"/>
    <w:rsid w:val="002155EE"/>
    <w:rsid w:val="00216B28"/>
    <w:rsid w:val="00217CA0"/>
    <w:rsid w:val="0022147C"/>
    <w:rsid w:val="00221E8F"/>
    <w:rsid w:val="002223FD"/>
    <w:rsid w:val="00223378"/>
    <w:rsid w:val="002239BA"/>
    <w:rsid w:val="002239F0"/>
    <w:rsid w:val="002242D9"/>
    <w:rsid w:val="0022626A"/>
    <w:rsid w:val="00226A5D"/>
    <w:rsid w:val="00226C6E"/>
    <w:rsid w:val="0023161F"/>
    <w:rsid w:val="00231C7E"/>
    <w:rsid w:val="00232C5E"/>
    <w:rsid w:val="00234685"/>
    <w:rsid w:val="00234DBB"/>
    <w:rsid w:val="00234F11"/>
    <w:rsid w:val="00237332"/>
    <w:rsid w:val="002376F1"/>
    <w:rsid w:val="00240A5F"/>
    <w:rsid w:val="002420C3"/>
    <w:rsid w:val="00242E0E"/>
    <w:rsid w:val="0024613F"/>
    <w:rsid w:val="00246A52"/>
    <w:rsid w:val="00247ECA"/>
    <w:rsid w:val="00251914"/>
    <w:rsid w:val="00255D68"/>
    <w:rsid w:val="00255E60"/>
    <w:rsid w:val="00256641"/>
    <w:rsid w:val="002572C4"/>
    <w:rsid w:val="00257C9E"/>
    <w:rsid w:val="00261850"/>
    <w:rsid w:val="00261E1D"/>
    <w:rsid w:val="00262536"/>
    <w:rsid w:val="00262A7C"/>
    <w:rsid w:val="00263B04"/>
    <w:rsid w:val="00264AAD"/>
    <w:rsid w:val="00264FB9"/>
    <w:rsid w:val="00267104"/>
    <w:rsid w:val="00267885"/>
    <w:rsid w:val="00267DEF"/>
    <w:rsid w:val="00267FE8"/>
    <w:rsid w:val="00270274"/>
    <w:rsid w:val="00270A8B"/>
    <w:rsid w:val="00271EF8"/>
    <w:rsid w:val="0027236D"/>
    <w:rsid w:val="00272D6F"/>
    <w:rsid w:val="00273160"/>
    <w:rsid w:val="0027348D"/>
    <w:rsid w:val="00273C7A"/>
    <w:rsid w:val="002740A7"/>
    <w:rsid w:val="00274E7E"/>
    <w:rsid w:val="00275184"/>
    <w:rsid w:val="00275414"/>
    <w:rsid w:val="00275609"/>
    <w:rsid w:val="002766B8"/>
    <w:rsid w:val="002771CE"/>
    <w:rsid w:val="00277F26"/>
    <w:rsid w:val="00280C40"/>
    <w:rsid w:val="00280ED7"/>
    <w:rsid w:val="00281006"/>
    <w:rsid w:val="00284EF1"/>
    <w:rsid w:val="00285CBE"/>
    <w:rsid w:val="00286300"/>
    <w:rsid w:val="0028747A"/>
    <w:rsid w:val="002909C2"/>
    <w:rsid w:val="00290D99"/>
    <w:rsid w:val="00292524"/>
    <w:rsid w:val="00292689"/>
    <w:rsid w:val="00296B40"/>
    <w:rsid w:val="002A16A6"/>
    <w:rsid w:val="002A16C5"/>
    <w:rsid w:val="002A2714"/>
    <w:rsid w:val="002A289E"/>
    <w:rsid w:val="002A3247"/>
    <w:rsid w:val="002A3F69"/>
    <w:rsid w:val="002A4578"/>
    <w:rsid w:val="002A5892"/>
    <w:rsid w:val="002A6F67"/>
    <w:rsid w:val="002A7286"/>
    <w:rsid w:val="002B23EF"/>
    <w:rsid w:val="002B4E7F"/>
    <w:rsid w:val="002B5A4B"/>
    <w:rsid w:val="002B722E"/>
    <w:rsid w:val="002C016D"/>
    <w:rsid w:val="002C030B"/>
    <w:rsid w:val="002C1D40"/>
    <w:rsid w:val="002C3A16"/>
    <w:rsid w:val="002C564D"/>
    <w:rsid w:val="002C5EFE"/>
    <w:rsid w:val="002C5F11"/>
    <w:rsid w:val="002C651D"/>
    <w:rsid w:val="002C6BF0"/>
    <w:rsid w:val="002D17BC"/>
    <w:rsid w:val="002D391A"/>
    <w:rsid w:val="002D3FFC"/>
    <w:rsid w:val="002D43E7"/>
    <w:rsid w:val="002D52DE"/>
    <w:rsid w:val="002D5CE7"/>
    <w:rsid w:val="002D68BC"/>
    <w:rsid w:val="002D71D0"/>
    <w:rsid w:val="002E039A"/>
    <w:rsid w:val="002E15E0"/>
    <w:rsid w:val="002E17B9"/>
    <w:rsid w:val="002E2447"/>
    <w:rsid w:val="002E34AC"/>
    <w:rsid w:val="002E385E"/>
    <w:rsid w:val="002E3997"/>
    <w:rsid w:val="002E3D7F"/>
    <w:rsid w:val="002E5071"/>
    <w:rsid w:val="002E5079"/>
    <w:rsid w:val="002E7592"/>
    <w:rsid w:val="002F0F94"/>
    <w:rsid w:val="002F2586"/>
    <w:rsid w:val="002F288F"/>
    <w:rsid w:val="002F3999"/>
    <w:rsid w:val="002F3FE5"/>
    <w:rsid w:val="002F44F1"/>
    <w:rsid w:val="002F4965"/>
    <w:rsid w:val="002F56A3"/>
    <w:rsid w:val="002F6067"/>
    <w:rsid w:val="002F68B3"/>
    <w:rsid w:val="002F7E88"/>
    <w:rsid w:val="0030141D"/>
    <w:rsid w:val="003014B8"/>
    <w:rsid w:val="00301C2C"/>
    <w:rsid w:val="00301DB2"/>
    <w:rsid w:val="00301F19"/>
    <w:rsid w:val="003028B5"/>
    <w:rsid w:val="003029E1"/>
    <w:rsid w:val="00302F46"/>
    <w:rsid w:val="0030304E"/>
    <w:rsid w:val="00303A6C"/>
    <w:rsid w:val="003040BB"/>
    <w:rsid w:val="00305DBC"/>
    <w:rsid w:val="0030622B"/>
    <w:rsid w:val="00306B90"/>
    <w:rsid w:val="003116A1"/>
    <w:rsid w:val="003129D9"/>
    <w:rsid w:val="0031339F"/>
    <w:rsid w:val="0031367C"/>
    <w:rsid w:val="00314026"/>
    <w:rsid w:val="00314B5E"/>
    <w:rsid w:val="003153DC"/>
    <w:rsid w:val="00316A58"/>
    <w:rsid w:val="003178FC"/>
    <w:rsid w:val="00320CDE"/>
    <w:rsid w:val="00321CE4"/>
    <w:rsid w:val="00322B5B"/>
    <w:rsid w:val="00322FFB"/>
    <w:rsid w:val="00323095"/>
    <w:rsid w:val="003244E4"/>
    <w:rsid w:val="00324A05"/>
    <w:rsid w:val="00325403"/>
    <w:rsid w:val="00326DD8"/>
    <w:rsid w:val="0033007A"/>
    <w:rsid w:val="00330C36"/>
    <w:rsid w:val="003315E0"/>
    <w:rsid w:val="00333CA1"/>
    <w:rsid w:val="00335A13"/>
    <w:rsid w:val="00335BCC"/>
    <w:rsid w:val="00335F83"/>
    <w:rsid w:val="003401B0"/>
    <w:rsid w:val="00340504"/>
    <w:rsid w:val="003405C8"/>
    <w:rsid w:val="0034066F"/>
    <w:rsid w:val="00342163"/>
    <w:rsid w:val="00342785"/>
    <w:rsid w:val="00343365"/>
    <w:rsid w:val="003447E7"/>
    <w:rsid w:val="00344A24"/>
    <w:rsid w:val="0034512E"/>
    <w:rsid w:val="00345827"/>
    <w:rsid w:val="00350C50"/>
    <w:rsid w:val="0035141A"/>
    <w:rsid w:val="00352260"/>
    <w:rsid w:val="003547B6"/>
    <w:rsid w:val="0035622C"/>
    <w:rsid w:val="0035677F"/>
    <w:rsid w:val="00356882"/>
    <w:rsid w:val="00356B40"/>
    <w:rsid w:val="00356EAB"/>
    <w:rsid w:val="00357FAF"/>
    <w:rsid w:val="00360517"/>
    <w:rsid w:val="00360635"/>
    <w:rsid w:val="00360B6A"/>
    <w:rsid w:val="003625B9"/>
    <w:rsid w:val="00362CEA"/>
    <w:rsid w:val="00364004"/>
    <w:rsid w:val="00365306"/>
    <w:rsid w:val="0036562D"/>
    <w:rsid w:val="00366111"/>
    <w:rsid w:val="0037017C"/>
    <w:rsid w:val="00370513"/>
    <w:rsid w:val="00370F4D"/>
    <w:rsid w:val="003721E2"/>
    <w:rsid w:val="003724C0"/>
    <w:rsid w:val="00373FA2"/>
    <w:rsid w:val="00373FFE"/>
    <w:rsid w:val="003753DA"/>
    <w:rsid w:val="00375596"/>
    <w:rsid w:val="003765F9"/>
    <w:rsid w:val="00377252"/>
    <w:rsid w:val="00380226"/>
    <w:rsid w:val="0038218A"/>
    <w:rsid w:val="00382E32"/>
    <w:rsid w:val="0038339D"/>
    <w:rsid w:val="00384DBC"/>
    <w:rsid w:val="0038508F"/>
    <w:rsid w:val="003864FE"/>
    <w:rsid w:val="00387A8A"/>
    <w:rsid w:val="00387F59"/>
    <w:rsid w:val="0039061A"/>
    <w:rsid w:val="00391D4F"/>
    <w:rsid w:val="0039297E"/>
    <w:rsid w:val="00396950"/>
    <w:rsid w:val="003974A6"/>
    <w:rsid w:val="00397986"/>
    <w:rsid w:val="00397C99"/>
    <w:rsid w:val="00397E8A"/>
    <w:rsid w:val="00397FF0"/>
    <w:rsid w:val="003A0A3A"/>
    <w:rsid w:val="003A0CF4"/>
    <w:rsid w:val="003A272C"/>
    <w:rsid w:val="003A2B0D"/>
    <w:rsid w:val="003A34D0"/>
    <w:rsid w:val="003A3F2F"/>
    <w:rsid w:val="003A404F"/>
    <w:rsid w:val="003A59CC"/>
    <w:rsid w:val="003A5EE5"/>
    <w:rsid w:val="003A6A09"/>
    <w:rsid w:val="003A6ABF"/>
    <w:rsid w:val="003A752E"/>
    <w:rsid w:val="003B081C"/>
    <w:rsid w:val="003B3C6E"/>
    <w:rsid w:val="003B4279"/>
    <w:rsid w:val="003B5081"/>
    <w:rsid w:val="003B525B"/>
    <w:rsid w:val="003B5AE2"/>
    <w:rsid w:val="003B6833"/>
    <w:rsid w:val="003C0B45"/>
    <w:rsid w:val="003C0CF4"/>
    <w:rsid w:val="003C122C"/>
    <w:rsid w:val="003C1D40"/>
    <w:rsid w:val="003C2A29"/>
    <w:rsid w:val="003C38BE"/>
    <w:rsid w:val="003C40BE"/>
    <w:rsid w:val="003C5811"/>
    <w:rsid w:val="003C740D"/>
    <w:rsid w:val="003C7962"/>
    <w:rsid w:val="003D01D4"/>
    <w:rsid w:val="003D0B44"/>
    <w:rsid w:val="003D22E6"/>
    <w:rsid w:val="003D3019"/>
    <w:rsid w:val="003D35A3"/>
    <w:rsid w:val="003D3B6D"/>
    <w:rsid w:val="003D46D8"/>
    <w:rsid w:val="003D5FAE"/>
    <w:rsid w:val="003D6148"/>
    <w:rsid w:val="003D6179"/>
    <w:rsid w:val="003D644F"/>
    <w:rsid w:val="003D6624"/>
    <w:rsid w:val="003D6A4A"/>
    <w:rsid w:val="003D7D7E"/>
    <w:rsid w:val="003E1813"/>
    <w:rsid w:val="003E2557"/>
    <w:rsid w:val="003E5765"/>
    <w:rsid w:val="003E5F58"/>
    <w:rsid w:val="003E6CF0"/>
    <w:rsid w:val="003F0449"/>
    <w:rsid w:val="003F231C"/>
    <w:rsid w:val="003F2946"/>
    <w:rsid w:val="003F2E99"/>
    <w:rsid w:val="003F38F1"/>
    <w:rsid w:val="003F3AEC"/>
    <w:rsid w:val="003F4BB1"/>
    <w:rsid w:val="003F531F"/>
    <w:rsid w:val="003F6201"/>
    <w:rsid w:val="003F6253"/>
    <w:rsid w:val="003F6403"/>
    <w:rsid w:val="003F67F2"/>
    <w:rsid w:val="003F79CA"/>
    <w:rsid w:val="004000CF"/>
    <w:rsid w:val="00400634"/>
    <w:rsid w:val="0040184A"/>
    <w:rsid w:val="0040194F"/>
    <w:rsid w:val="0040241A"/>
    <w:rsid w:val="004032A5"/>
    <w:rsid w:val="004038DF"/>
    <w:rsid w:val="00403DD2"/>
    <w:rsid w:val="00404A2B"/>
    <w:rsid w:val="00404FDC"/>
    <w:rsid w:val="00405E3A"/>
    <w:rsid w:val="00406CD6"/>
    <w:rsid w:val="004071B8"/>
    <w:rsid w:val="00407A45"/>
    <w:rsid w:val="00407B77"/>
    <w:rsid w:val="00407CFA"/>
    <w:rsid w:val="00412D08"/>
    <w:rsid w:val="00413947"/>
    <w:rsid w:val="004144BE"/>
    <w:rsid w:val="00414B7F"/>
    <w:rsid w:val="00415632"/>
    <w:rsid w:val="00416A94"/>
    <w:rsid w:val="00417B80"/>
    <w:rsid w:val="00417DF9"/>
    <w:rsid w:val="00420407"/>
    <w:rsid w:val="00423ED4"/>
    <w:rsid w:val="004241A7"/>
    <w:rsid w:val="0043016E"/>
    <w:rsid w:val="00430CCA"/>
    <w:rsid w:val="00432072"/>
    <w:rsid w:val="00432362"/>
    <w:rsid w:val="00432927"/>
    <w:rsid w:val="00433CF3"/>
    <w:rsid w:val="004351B7"/>
    <w:rsid w:val="00435E5F"/>
    <w:rsid w:val="004362AC"/>
    <w:rsid w:val="00436932"/>
    <w:rsid w:val="00436F41"/>
    <w:rsid w:val="00437EAF"/>
    <w:rsid w:val="00437F41"/>
    <w:rsid w:val="00440485"/>
    <w:rsid w:val="00441D92"/>
    <w:rsid w:val="00441FFA"/>
    <w:rsid w:val="00442456"/>
    <w:rsid w:val="00445CEC"/>
    <w:rsid w:val="00446775"/>
    <w:rsid w:val="00450840"/>
    <w:rsid w:val="00453178"/>
    <w:rsid w:val="0045350A"/>
    <w:rsid w:val="00453F93"/>
    <w:rsid w:val="004556B1"/>
    <w:rsid w:val="00455914"/>
    <w:rsid w:val="004559A2"/>
    <w:rsid w:val="00455BE1"/>
    <w:rsid w:val="004562B9"/>
    <w:rsid w:val="0045641C"/>
    <w:rsid w:val="00456975"/>
    <w:rsid w:val="00457B5A"/>
    <w:rsid w:val="00460590"/>
    <w:rsid w:val="00461F43"/>
    <w:rsid w:val="0046311A"/>
    <w:rsid w:val="004633E3"/>
    <w:rsid w:val="004645C6"/>
    <w:rsid w:val="0046539C"/>
    <w:rsid w:val="00466485"/>
    <w:rsid w:val="00467513"/>
    <w:rsid w:val="0046780A"/>
    <w:rsid w:val="004679B1"/>
    <w:rsid w:val="00471602"/>
    <w:rsid w:val="00471BAA"/>
    <w:rsid w:val="00474890"/>
    <w:rsid w:val="00474AA3"/>
    <w:rsid w:val="004751B9"/>
    <w:rsid w:val="00475552"/>
    <w:rsid w:val="00475B98"/>
    <w:rsid w:val="00477377"/>
    <w:rsid w:val="00477542"/>
    <w:rsid w:val="0048096E"/>
    <w:rsid w:val="00481D7D"/>
    <w:rsid w:val="004823C5"/>
    <w:rsid w:val="00483767"/>
    <w:rsid w:val="00483A15"/>
    <w:rsid w:val="00484C24"/>
    <w:rsid w:val="00486B5A"/>
    <w:rsid w:val="00487A15"/>
    <w:rsid w:val="00492FFF"/>
    <w:rsid w:val="00493A91"/>
    <w:rsid w:val="00494361"/>
    <w:rsid w:val="00494B47"/>
    <w:rsid w:val="004950C8"/>
    <w:rsid w:val="00495206"/>
    <w:rsid w:val="00495F7F"/>
    <w:rsid w:val="004968BB"/>
    <w:rsid w:val="00497112"/>
    <w:rsid w:val="00497687"/>
    <w:rsid w:val="00497E8A"/>
    <w:rsid w:val="004A0CEF"/>
    <w:rsid w:val="004A2724"/>
    <w:rsid w:val="004A30B2"/>
    <w:rsid w:val="004A44E8"/>
    <w:rsid w:val="004A5762"/>
    <w:rsid w:val="004A5789"/>
    <w:rsid w:val="004A5DC1"/>
    <w:rsid w:val="004B0CDE"/>
    <w:rsid w:val="004B3B35"/>
    <w:rsid w:val="004B56CA"/>
    <w:rsid w:val="004C2300"/>
    <w:rsid w:val="004C2F84"/>
    <w:rsid w:val="004C372A"/>
    <w:rsid w:val="004C3CA4"/>
    <w:rsid w:val="004C4105"/>
    <w:rsid w:val="004C451A"/>
    <w:rsid w:val="004C53DD"/>
    <w:rsid w:val="004C5BB1"/>
    <w:rsid w:val="004C5E08"/>
    <w:rsid w:val="004C5E46"/>
    <w:rsid w:val="004C6518"/>
    <w:rsid w:val="004C6850"/>
    <w:rsid w:val="004D1278"/>
    <w:rsid w:val="004D2745"/>
    <w:rsid w:val="004D2776"/>
    <w:rsid w:val="004D28EF"/>
    <w:rsid w:val="004D2986"/>
    <w:rsid w:val="004D2B46"/>
    <w:rsid w:val="004D371A"/>
    <w:rsid w:val="004D3B94"/>
    <w:rsid w:val="004D4424"/>
    <w:rsid w:val="004D4D70"/>
    <w:rsid w:val="004D595E"/>
    <w:rsid w:val="004D5DCC"/>
    <w:rsid w:val="004D602A"/>
    <w:rsid w:val="004D63A6"/>
    <w:rsid w:val="004D706E"/>
    <w:rsid w:val="004D7B11"/>
    <w:rsid w:val="004E1566"/>
    <w:rsid w:val="004E1811"/>
    <w:rsid w:val="004E1A2C"/>
    <w:rsid w:val="004E25F9"/>
    <w:rsid w:val="004E2D37"/>
    <w:rsid w:val="004E34E2"/>
    <w:rsid w:val="004E494F"/>
    <w:rsid w:val="004E7ECB"/>
    <w:rsid w:val="004F08FF"/>
    <w:rsid w:val="004F0AB8"/>
    <w:rsid w:val="004F10EA"/>
    <w:rsid w:val="004F19EE"/>
    <w:rsid w:val="004F1F8F"/>
    <w:rsid w:val="004F214C"/>
    <w:rsid w:val="004F2394"/>
    <w:rsid w:val="004F2F2A"/>
    <w:rsid w:val="004F3782"/>
    <w:rsid w:val="004F59A7"/>
    <w:rsid w:val="004F6A53"/>
    <w:rsid w:val="004F74A1"/>
    <w:rsid w:val="004F77DE"/>
    <w:rsid w:val="00503532"/>
    <w:rsid w:val="00503D81"/>
    <w:rsid w:val="00505B81"/>
    <w:rsid w:val="005108E9"/>
    <w:rsid w:val="0051113D"/>
    <w:rsid w:val="00511553"/>
    <w:rsid w:val="00511803"/>
    <w:rsid w:val="00512653"/>
    <w:rsid w:val="005143DF"/>
    <w:rsid w:val="005143EF"/>
    <w:rsid w:val="00515072"/>
    <w:rsid w:val="005161E3"/>
    <w:rsid w:val="0051696E"/>
    <w:rsid w:val="00516B42"/>
    <w:rsid w:val="00516F52"/>
    <w:rsid w:val="00517EF6"/>
    <w:rsid w:val="0052039A"/>
    <w:rsid w:val="005204D9"/>
    <w:rsid w:val="00521987"/>
    <w:rsid w:val="00521C74"/>
    <w:rsid w:val="0052253F"/>
    <w:rsid w:val="00522951"/>
    <w:rsid w:val="00525711"/>
    <w:rsid w:val="00527C4A"/>
    <w:rsid w:val="00531088"/>
    <w:rsid w:val="00534818"/>
    <w:rsid w:val="0053528B"/>
    <w:rsid w:val="0053727B"/>
    <w:rsid w:val="00537613"/>
    <w:rsid w:val="0054241E"/>
    <w:rsid w:val="005438E7"/>
    <w:rsid w:val="005450F3"/>
    <w:rsid w:val="00546CB8"/>
    <w:rsid w:val="00546CE5"/>
    <w:rsid w:val="00551054"/>
    <w:rsid w:val="00551514"/>
    <w:rsid w:val="00553DC6"/>
    <w:rsid w:val="0055440F"/>
    <w:rsid w:val="00555433"/>
    <w:rsid w:val="00555975"/>
    <w:rsid w:val="00557385"/>
    <w:rsid w:val="00557A43"/>
    <w:rsid w:val="00557BE3"/>
    <w:rsid w:val="00557F25"/>
    <w:rsid w:val="00560BDC"/>
    <w:rsid w:val="00561387"/>
    <w:rsid w:val="00563F59"/>
    <w:rsid w:val="00564170"/>
    <w:rsid w:val="0056418E"/>
    <w:rsid w:val="00564B80"/>
    <w:rsid w:val="00564C14"/>
    <w:rsid w:val="00564F00"/>
    <w:rsid w:val="005669DD"/>
    <w:rsid w:val="00571901"/>
    <w:rsid w:val="005720A4"/>
    <w:rsid w:val="00573441"/>
    <w:rsid w:val="005743F3"/>
    <w:rsid w:val="0057451E"/>
    <w:rsid w:val="00574C6C"/>
    <w:rsid w:val="00575440"/>
    <w:rsid w:val="00575837"/>
    <w:rsid w:val="00576087"/>
    <w:rsid w:val="005765D5"/>
    <w:rsid w:val="00580522"/>
    <w:rsid w:val="00582778"/>
    <w:rsid w:val="00582E5C"/>
    <w:rsid w:val="0058461B"/>
    <w:rsid w:val="005847D5"/>
    <w:rsid w:val="005847DF"/>
    <w:rsid w:val="005853E5"/>
    <w:rsid w:val="005858D1"/>
    <w:rsid w:val="00585D24"/>
    <w:rsid w:val="005869AE"/>
    <w:rsid w:val="00587818"/>
    <w:rsid w:val="00587CAF"/>
    <w:rsid w:val="0059007A"/>
    <w:rsid w:val="005902BD"/>
    <w:rsid w:val="005904B4"/>
    <w:rsid w:val="005930F7"/>
    <w:rsid w:val="00593D6A"/>
    <w:rsid w:val="00594B47"/>
    <w:rsid w:val="005958AF"/>
    <w:rsid w:val="00596757"/>
    <w:rsid w:val="00596F5F"/>
    <w:rsid w:val="005A00C1"/>
    <w:rsid w:val="005A0F19"/>
    <w:rsid w:val="005A1D50"/>
    <w:rsid w:val="005A23BE"/>
    <w:rsid w:val="005A6E3C"/>
    <w:rsid w:val="005A6E84"/>
    <w:rsid w:val="005A73AA"/>
    <w:rsid w:val="005A7596"/>
    <w:rsid w:val="005B2024"/>
    <w:rsid w:val="005B2B19"/>
    <w:rsid w:val="005B334F"/>
    <w:rsid w:val="005B55A5"/>
    <w:rsid w:val="005C07E3"/>
    <w:rsid w:val="005C0F0D"/>
    <w:rsid w:val="005C1FC9"/>
    <w:rsid w:val="005C38F1"/>
    <w:rsid w:val="005C7879"/>
    <w:rsid w:val="005C7C8F"/>
    <w:rsid w:val="005D093C"/>
    <w:rsid w:val="005D2815"/>
    <w:rsid w:val="005D2C93"/>
    <w:rsid w:val="005D2C97"/>
    <w:rsid w:val="005D39D1"/>
    <w:rsid w:val="005D41B6"/>
    <w:rsid w:val="005D4967"/>
    <w:rsid w:val="005D49C5"/>
    <w:rsid w:val="005D57DE"/>
    <w:rsid w:val="005D6587"/>
    <w:rsid w:val="005D7B9C"/>
    <w:rsid w:val="005E1C15"/>
    <w:rsid w:val="005E1FCC"/>
    <w:rsid w:val="005E2AE8"/>
    <w:rsid w:val="005E3061"/>
    <w:rsid w:val="005E323C"/>
    <w:rsid w:val="005E40EE"/>
    <w:rsid w:val="005E5578"/>
    <w:rsid w:val="005E6079"/>
    <w:rsid w:val="005E78A2"/>
    <w:rsid w:val="005F06BD"/>
    <w:rsid w:val="005F08B4"/>
    <w:rsid w:val="005F0B8B"/>
    <w:rsid w:val="005F1C9A"/>
    <w:rsid w:val="005F2B28"/>
    <w:rsid w:val="005F2B40"/>
    <w:rsid w:val="005F3463"/>
    <w:rsid w:val="005F3AD4"/>
    <w:rsid w:val="005F4CB0"/>
    <w:rsid w:val="005F6B93"/>
    <w:rsid w:val="005F78A7"/>
    <w:rsid w:val="005F7D97"/>
    <w:rsid w:val="005F7DA6"/>
    <w:rsid w:val="00600318"/>
    <w:rsid w:val="006007CB"/>
    <w:rsid w:val="00600E87"/>
    <w:rsid w:val="00603435"/>
    <w:rsid w:val="00603BD5"/>
    <w:rsid w:val="00603D07"/>
    <w:rsid w:val="006047B3"/>
    <w:rsid w:val="00606323"/>
    <w:rsid w:val="0060642F"/>
    <w:rsid w:val="006104BC"/>
    <w:rsid w:val="00610EE5"/>
    <w:rsid w:val="0061237D"/>
    <w:rsid w:val="006125F7"/>
    <w:rsid w:val="00612C70"/>
    <w:rsid w:val="00613050"/>
    <w:rsid w:val="00613715"/>
    <w:rsid w:val="00614466"/>
    <w:rsid w:val="00614956"/>
    <w:rsid w:val="00615CBC"/>
    <w:rsid w:val="00616A44"/>
    <w:rsid w:val="00617099"/>
    <w:rsid w:val="006179BF"/>
    <w:rsid w:val="006200DA"/>
    <w:rsid w:val="00620AB2"/>
    <w:rsid w:val="006236AF"/>
    <w:rsid w:val="006244DE"/>
    <w:rsid w:val="00625274"/>
    <w:rsid w:val="006260F5"/>
    <w:rsid w:val="006302C5"/>
    <w:rsid w:val="00630D53"/>
    <w:rsid w:val="0063128A"/>
    <w:rsid w:val="00631787"/>
    <w:rsid w:val="00631977"/>
    <w:rsid w:val="006335DD"/>
    <w:rsid w:val="00633A13"/>
    <w:rsid w:val="00633A54"/>
    <w:rsid w:val="00635612"/>
    <w:rsid w:val="00635E8D"/>
    <w:rsid w:val="00635EEC"/>
    <w:rsid w:val="00635F22"/>
    <w:rsid w:val="0063655E"/>
    <w:rsid w:val="006376C6"/>
    <w:rsid w:val="00637B3B"/>
    <w:rsid w:val="00637EC4"/>
    <w:rsid w:val="00642E05"/>
    <w:rsid w:val="006442D5"/>
    <w:rsid w:val="006445BC"/>
    <w:rsid w:val="00647301"/>
    <w:rsid w:val="006507FD"/>
    <w:rsid w:val="006528E9"/>
    <w:rsid w:val="00654294"/>
    <w:rsid w:val="00654AAF"/>
    <w:rsid w:val="00655144"/>
    <w:rsid w:val="006564B3"/>
    <w:rsid w:val="00657EDC"/>
    <w:rsid w:val="006600BC"/>
    <w:rsid w:val="0066081E"/>
    <w:rsid w:val="0066177F"/>
    <w:rsid w:val="0066217C"/>
    <w:rsid w:val="006625AB"/>
    <w:rsid w:val="00662637"/>
    <w:rsid w:val="006627B4"/>
    <w:rsid w:val="006639F5"/>
    <w:rsid w:val="00663D90"/>
    <w:rsid w:val="00664A76"/>
    <w:rsid w:val="0066576F"/>
    <w:rsid w:val="00666314"/>
    <w:rsid w:val="00666C6A"/>
    <w:rsid w:val="0066740F"/>
    <w:rsid w:val="00667E10"/>
    <w:rsid w:val="00671B3F"/>
    <w:rsid w:val="00671BD3"/>
    <w:rsid w:val="00672FE2"/>
    <w:rsid w:val="00674EFF"/>
    <w:rsid w:val="00676278"/>
    <w:rsid w:val="006804F0"/>
    <w:rsid w:val="006807B9"/>
    <w:rsid w:val="0068169A"/>
    <w:rsid w:val="00681E51"/>
    <w:rsid w:val="00682814"/>
    <w:rsid w:val="00682AFE"/>
    <w:rsid w:val="00683E7E"/>
    <w:rsid w:val="00684247"/>
    <w:rsid w:val="00684D71"/>
    <w:rsid w:val="00684D83"/>
    <w:rsid w:val="006867C2"/>
    <w:rsid w:val="00686F0B"/>
    <w:rsid w:val="006903FD"/>
    <w:rsid w:val="00690B31"/>
    <w:rsid w:val="00690FBA"/>
    <w:rsid w:val="00691747"/>
    <w:rsid w:val="00691D2E"/>
    <w:rsid w:val="00692159"/>
    <w:rsid w:val="00692813"/>
    <w:rsid w:val="006933F3"/>
    <w:rsid w:val="006936D2"/>
    <w:rsid w:val="0069456B"/>
    <w:rsid w:val="00694958"/>
    <w:rsid w:val="00694BCB"/>
    <w:rsid w:val="00695A4E"/>
    <w:rsid w:val="0069613C"/>
    <w:rsid w:val="006968E7"/>
    <w:rsid w:val="006A00F8"/>
    <w:rsid w:val="006A3846"/>
    <w:rsid w:val="006A5425"/>
    <w:rsid w:val="006A61EA"/>
    <w:rsid w:val="006A620F"/>
    <w:rsid w:val="006A6BD3"/>
    <w:rsid w:val="006A77C0"/>
    <w:rsid w:val="006B00D8"/>
    <w:rsid w:val="006B04E3"/>
    <w:rsid w:val="006B0F17"/>
    <w:rsid w:val="006B1280"/>
    <w:rsid w:val="006B14A5"/>
    <w:rsid w:val="006B2DC7"/>
    <w:rsid w:val="006B35F3"/>
    <w:rsid w:val="006B362D"/>
    <w:rsid w:val="006B4C2C"/>
    <w:rsid w:val="006B4C7B"/>
    <w:rsid w:val="006B681B"/>
    <w:rsid w:val="006C027E"/>
    <w:rsid w:val="006C1A64"/>
    <w:rsid w:val="006C1C9A"/>
    <w:rsid w:val="006C327D"/>
    <w:rsid w:val="006C4455"/>
    <w:rsid w:val="006C51FC"/>
    <w:rsid w:val="006C54E9"/>
    <w:rsid w:val="006C611F"/>
    <w:rsid w:val="006C6575"/>
    <w:rsid w:val="006C6DDA"/>
    <w:rsid w:val="006C7E6D"/>
    <w:rsid w:val="006D0642"/>
    <w:rsid w:val="006D24FE"/>
    <w:rsid w:val="006D45C5"/>
    <w:rsid w:val="006D4CB3"/>
    <w:rsid w:val="006D5AAC"/>
    <w:rsid w:val="006E1215"/>
    <w:rsid w:val="006E2393"/>
    <w:rsid w:val="006E2F56"/>
    <w:rsid w:val="006E31E2"/>
    <w:rsid w:val="006E407E"/>
    <w:rsid w:val="006E474A"/>
    <w:rsid w:val="006E5315"/>
    <w:rsid w:val="006E5589"/>
    <w:rsid w:val="006E5BC6"/>
    <w:rsid w:val="006F1190"/>
    <w:rsid w:val="006F12B8"/>
    <w:rsid w:val="006F1F31"/>
    <w:rsid w:val="006F3EB9"/>
    <w:rsid w:val="006F5E79"/>
    <w:rsid w:val="006F60FD"/>
    <w:rsid w:val="006F6644"/>
    <w:rsid w:val="006F699A"/>
    <w:rsid w:val="006F79FD"/>
    <w:rsid w:val="00701573"/>
    <w:rsid w:val="007020D0"/>
    <w:rsid w:val="00703CAC"/>
    <w:rsid w:val="00704307"/>
    <w:rsid w:val="0070481B"/>
    <w:rsid w:val="0070551B"/>
    <w:rsid w:val="00705BB2"/>
    <w:rsid w:val="0070694D"/>
    <w:rsid w:val="00706DED"/>
    <w:rsid w:val="007078B5"/>
    <w:rsid w:val="007079E3"/>
    <w:rsid w:val="00707D9B"/>
    <w:rsid w:val="007106FF"/>
    <w:rsid w:val="00711065"/>
    <w:rsid w:val="00713D88"/>
    <w:rsid w:val="0071535D"/>
    <w:rsid w:val="00715773"/>
    <w:rsid w:val="00715AAD"/>
    <w:rsid w:val="007169E7"/>
    <w:rsid w:val="00716BF0"/>
    <w:rsid w:val="007172D7"/>
    <w:rsid w:val="007173F7"/>
    <w:rsid w:val="00720DF6"/>
    <w:rsid w:val="00721105"/>
    <w:rsid w:val="00722FF4"/>
    <w:rsid w:val="00724C97"/>
    <w:rsid w:val="0072556C"/>
    <w:rsid w:val="00725884"/>
    <w:rsid w:val="00725E3F"/>
    <w:rsid w:val="007265F5"/>
    <w:rsid w:val="007276A7"/>
    <w:rsid w:val="00727EDC"/>
    <w:rsid w:val="007307AA"/>
    <w:rsid w:val="00732AE1"/>
    <w:rsid w:val="00733457"/>
    <w:rsid w:val="0073490E"/>
    <w:rsid w:val="007356F8"/>
    <w:rsid w:val="007357F7"/>
    <w:rsid w:val="00735DF8"/>
    <w:rsid w:val="00740FAE"/>
    <w:rsid w:val="00741759"/>
    <w:rsid w:val="00741840"/>
    <w:rsid w:val="00741AF5"/>
    <w:rsid w:val="00741B31"/>
    <w:rsid w:val="00742229"/>
    <w:rsid w:val="007456F9"/>
    <w:rsid w:val="007464A6"/>
    <w:rsid w:val="00747328"/>
    <w:rsid w:val="00747CDB"/>
    <w:rsid w:val="00753833"/>
    <w:rsid w:val="00754B93"/>
    <w:rsid w:val="00756D37"/>
    <w:rsid w:val="007600D1"/>
    <w:rsid w:val="00760873"/>
    <w:rsid w:val="00762AD1"/>
    <w:rsid w:val="007649BF"/>
    <w:rsid w:val="00764E7F"/>
    <w:rsid w:val="00765C7C"/>
    <w:rsid w:val="00766745"/>
    <w:rsid w:val="00766AA4"/>
    <w:rsid w:val="00767E33"/>
    <w:rsid w:val="00772608"/>
    <w:rsid w:val="00772BA1"/>
    <w:rsid w:val="00773092"/>
    <w:rsid w:val="00773670"/>
    <w:rsid w:val="00774B2D"/>
    <w:rsid w:val="00774DCA"/>
    <w:rsid w:val="007751E9"/>
    <w:rsid w:val="00775359"/>
    <w:rsid w:val="00775B43"/>
    <w:rsid w:val="00775E54"/>
    <w:rsid w:val="00776548"/>
    <w:rsid w:val="00776E2F"/>
    <w:rsid w:val="00777934"/>
    <w:rsid w:val="00782C10"/>
    <w:rsid w:val="00783036"/>
    <w:rsid w:val="00783335"/>
    <w:rsid w:val="007834D4"/>
    <w:rsid w:val="007834FF"/>
    <w:rsid w:val="007837BD"/>
    <w:rsid w:val="00783987"/>
    <w:rsid w:val="007856E6"/>
    <w:rsid w:val="00786694"/>
    <w:rsid w:val="007869E3"/>
    <w:rsid w:val="00786AB4"/>
    <w:rsid w:val="00787068"/>
    <w:rsid w:val="00787C9B"/>
    <w:rsid w:val="00790C8C"/>
    <w:rsid w:val="007917CB"/>
    <w:rsid w:val="00792BBF"/>
    <w:rsid w:val="007946A3"/>
    <w:rsid w:val="00795680"/>
    <w:rsid w:val="00795D43"/>
    <w:rsid w:val="007A04A8"/>
    <w:rsid w:val="007A067E"/>
    <w:rsid w:val="007A0795"/>
    <w:rsid w:val="007A16DC"/>
    <w:rsid w:val="007A2ECD"/>
    <w:rsid w:val="007A2F6F"/>
    <w:rsid w:val="007A3562"/>
    <w:rsid w:val="007A37FF"/>
    <w:rsid w:val="007A3CAD"/>
    <w:rsid w:val="007A453D"/>
    <w:rsid w:val="007B0812"/>
    <w:rsid w:val="007B0921"/>
    <w:rsid w:val="007B2092"/>
    <w:rsid w:val="007B3545"/>
    <w:rsid w:val="007B42F5"/>
    <w:rsid w:val="007B4EA1"/>
    <w:rsid w:val="007B6A42"/>
    <w:rsid w:val="007C0154"/>
    <w:rsid w:val="007C0FB9"/>
    <w:rsid w:val="007C3024"/>
    <w:rsid w:val="007C6034"/>
    <w:rsid w:val="007C6A39"/>
    <w:rsid w:val="007C6A55"/>
    <w:rsid w:val="007C6D7F"/>
    <w:rsid w:val="007D0EFC"/>
    <w:rsid w:val="007D1362"/>
    <w:rsid w:val="007D1EC2"/>
    <w:rsid w:val="007D250A"/>
    <w:rsid w:val="007D2F59"/>
    <w:rsid w:val="007D43EF"/>
    <w:rsid w:val="007D6E1A"/>
    <w:rsid w:val="007D6E5D"/>
    <w:rsid w:val="007E193A"/>
    <w:rsid w:val="007E19FC"/>
    <w:rsid w:val="007E1D90"/>
    <w:rsid w:val="007E3370"/>
    <w:rsid w:val="007E4500"/>
    <w:rsid w:val="007E4A67"/>
    <w:rsid w:val="007E4A96"/>
    <w:rsid w:val="007E509A"/>
    <w:rsid w:val="007E5DE0"/>
    <w:rsid w:val="007E60C8"/>
    <w:rsid w:val="007E6B22"/>
    <w:rsid w:val="007E73EE"/>
    <w:rsid w:val="007E7EA6"/>
    <w:rsid w:val="007F0350"/>
    <w:rsid w:val="007F0D11"/>
    <w:rsid w:val="007F1A7C"/>
    <w:rsid w:val="007F2308"/>
    <w:rsid w:val="007F262F"/>
    <w:rsid w:val="007F3C68"/>
    <w:rsid w:val="007F5318"/>
    <w:rsid w:val="007F6824"/>
    <w:rsid w:val="007F6CDF"/>
    <w:rsid w:val="00800ADC"/>
    <w:rsid w:val="00800AF5"/>
    <w:rsid w:val="008017FD"/>
    <w:rsid w:val="00801D74"/>
    <w:rsid w:val="0080487D"/>
    <w:rsid w:val="008059C2"/>
    <w:rsid w:val="00805E90"/>
    <w:rsid w:val="00806E3B"/>
    <w:rsid w:val="00810A85"/>
    <w:rsid w:val="00810CEC"/>
    <w:rsid w:val="008112AC"/>
    <w:rsid w:val="00812A89"/>
    <w:rsid w:val="00812A99"/>
    <w:rsid w:val="00814C5A"/>
    <w:rsid w:val="00814F18"/>
    <w:rsid w:val="008167F6"/>
    <w:rsid w:val="0082109F"/>
    <w:rsid w:val="00821268"/>
    <w:rsid w:val="008214DB"/>
    <w:rsid w:val="00821E69"/>
    <w:rsid w:val="008223B2"/>
    <w:rsid w:val="008225B7"/>
    <w:rsid w:val="00822638"/>
    <w:rsid w:val="008227E1"/>
    <w:rsid w:val="00822DE7"/>
    <w:rsid w:val="008232B8"/>
    <w:rsid w:val="00823EF3"/>
    <w:rsid w:val="00824443"/>
    <w:rsid w:val="008263B2"/>
    <w:rsid w:val="00826978"/>
    <w:rsid w:val="008273B9"/>
    <w:rsid w:val="0082792A"/>
    <w:rsid w:val="00830569"/>
    <w:rsid w:val="008338A9"/>
    <w:rsid w:val="008338BA"/>
    <w:rsid w:val="0083393C"/>
    <w:rsid w:val="00833E2C"/>
    <w:rsid w:val="008341B5"/>
    <w:rsid w:val="00834737"/>
    <w:rsid w:val="00834B1D"/>
    <w:rsid w:val="00840502"/>
    <w:rsid w:val="00842B9D"/>
    <w:rsid w:val="0084376D"/>
    <w:rsid w:val="00843D7C"/>
    <w:rsid w:val="00843F21"/>
    <w:rsid w:val="00845016"/>
    <w:rsid w:val="008502B6"/>
    <w:rsid w:val="0085063C"/>
    <w:rsid w:val="00851A92"/>
    <w:rsid w:val="008522CE"/>
    <w:rsid w:val="008533BA"/>
    <w:rsid w:val="00853D9F"/>
    <w:rsid w:val="008549C4"/>
    <w:rsid w:val="0085665D"/>
    <w:rsid w:val="00856736"/>
    <w:rsid w:val="008573B0"/>
    <w:rsid w:val="00861FA6"/>
    <w:rsid w:val="00862172"/>
    <w:rsid w:val="00863ABD"/>
    <w:rsid w:val="0086405C"/>
    <w:rsid w:val="0086466E"/>
    <w:rsid w:val="00864DCB"/>
    <w:rsid w:val="00865C61"/>
    <w:rsid w:val="00866D59"/>
    <w:rsid w:val="00870FEB"/>
    <w:rsid w:val="0087199F"/>
    <w:rsid w:val="00872344"/>
    <w:rsid w:val="00872391"/>
    <w:rsid w:val="0087548D"/>
    <w:rsid w:val="0087626A"/>
    <w:rsid w:val="00876D34"/>
    <w:rsid w:val="008770E5"/>
    <w:rsid w:val="008777E9"/>
    <w:rsid w:val="00877E11"/>
    <w:rsid w:val="00881C99"/>
    <w:rsid w:val="0088203C"/>
    <w:rsid w:val="00882E33"/>
    <w:rsid w:val="0088414D"/>
    <w:rsid w:val="008901C6"/>
    <w:rsid w:val="00893A9E"/>
    <w:rsid w:val="00894721"/>
    <w:rsid w:val="008955BB"/>
    <w:rsid w:val="008957BE"/>
    <w:rsid w:val="00897833"/>
    <w:rsid w:val="008A0139"/>
    <w:rsid w:val="008A0880"/>
    <w:rsid w:val="008A0D4F"/>
    <w:rsid w:val="008A1445"/>
    <w:rsid w:val="008A1D6A"/>
    <w:rsid w:val="008A2B92"/>
    <w:rsid w:val="008A40C3"/>
    <w:rsid w:val="008A49EA"/>
    <w:rsid w:val="008A6123"/>
    <w:rsid w:val="008A65AA"/>
    <w:rsid w:val="008A7A74"/>
    <w:rsid w:val="008A7B50"/>
    <w:rsid w:val="008B06D6"/>
    <w:rsid w:val="008B33CA"/>
    <w:rsid w:val="008B3F69"/>
    <w:rsid w:val="008B5335"/>
    <w:rsid w:val="008B5DFC"/>
    <w:rsid w:val="008B7603"/>
    <w:rsid w:val="008B7E40"/>
    <w:rsid w:val="008C150F"/>
    <w:rsid w:val="008C1555"/>
    <w:rsid w:val="008C1741"/>
    <w:rsid w:val="008C27D1"/>
    <w:rsid w:val="008C288E"/>
    <w:rsid w:val="008C3C1D"/>
    <w:rsid w:val="008C4E04"/>
    <w:rsid w:val="008D01D0"/>
    <w:rsid w:val="008D0553"/>
    <w:rsid w:val="008D0635"/>
    <w:rsid w:val="008D1518"/>
    <w:rsid w:val="008D1780"/>
    <w:rsid w:val="008D1F41"/>
    <w:rsid w:val="008D5489"/>
    <w:rsid w:val="008D5B50"/>
    <w:rsid w:val="008D655B"/>
    <w:rsid w:val="008D6705"/>
    <w:rsid w:val="008D6CCA"/>
    <w:rsid w:val="008D708E"/>
    <w:rsid w:val="008E089C"/>
    <w:rsid w:val="008E140E"/>
    <w:rsid w:val="008E1B87"/>
    <w:rsid w:val="008E2E16"/>
    <w:rsid w:val="008E3783"/>
    <w:rsid w:val="008E3905"/>
    <w:rsid w:val="008E3AD7"/>
    <w:rsid w:val="008E401B"/>
    <w:rsid w:val="008E4569"/>
    <w:rsid w:val="008E4868"/>
    <w:rsid w:val="008E4A95"/>
    <w:rsid w:val="008E4CA9"/>
    <w:rsid w:val="008E619B"/>
    <w:rsid w:val="008E6598"/>
    <w:rsid w:val="008E6D3E"/>
    <w:rsid w:val="008E79F4"/>
    <w:rsid w:val="008F06F2"/>
    <w:rsid w:val="008F1BF6"/>
    <w:rsid w:val="008F364C"/>
    <w:rsid w:val="008F4BA3"/>
    <w:rsid w:val="008F4E4E"/>
    <w:rsid w:val="008F68DA"/>
    <w:rsid w:val="008F75B4"/>
    <w:rsid w:val="009016B9"/>
    <w:rsid w:val="00902548"/>
    <w:rsid w:val="009032C2"/>
    <w:rsid w:val="00903BED"/>
    <w:rsid w:val="0090482C"/>
    <w:rsid w:val="009052DF"/>
    <w:rsid w:val="0090770C"/>
    <w:rsid w:val="009077D0"/>
    <w:rsid w:val="00911693"/>
    <w:rsid w:val="009117CF"/>
    <w:rsid w:val="00911CD4"/>
    <w:rsid w:val="0091202F"/>
    <w:rsid w:val="00913C87"/>
    <w:rsid w:val="00915A59"/>
    <w:rsid w:val="00915B0F"/>
    <w:rsid w:val="00923102"/>
    <w:rsid w:val="00924FA9"/>
    <w:rsid w:val="00925FE1"/>
    <w:rsid w:val="00926819"/>
    <w:rsid w:val="00927D30"/>
    <w:rsid w:val="00927E3D"/>
    <w:rsid w:val="00930E73"/>
    <w:rsid w:val="00932123"/>
    <w:rsid w:val="00932BE6"/>
    <w:rsid w:val="00933C43"/>
    <w:rsid w:val="00934FD1"/>
    <w:rsid w:val="009355F9"/>
    <w:rsid w:val="00935C25"/>
    <w:rsid w:val="00935F1E"/>
    <w:rsid w:val="009368D6"/>
    <w:rsid w:val="00936A0C"/>
    <w:rsid w:val="00940180"/>
    <w:rsid w:val="00940C68"/>
    <w:rsid w:val="00940F71"/>
    <w:rsid w:val="00941128"/>
    <w:rsid w:val="00941F2E"/>
    <w:rsid w:val="00941FEC"/>
    <w:rsid w:val="00942817"/>
    <w:rsid w:val="0094291B"/>
    <w:rsid w:val="00943470"/>
    <w:rsid w:val="00943B46"/>
    <w:rsid w:val="00944670"/>
    <w:rsid w:val="009466E6"/>
    <w:rsid w:val="009479EA"/>
    <w:rsid w:val="00947C42"/>
    <w:rsid w:val="00951568"/>
    <w:rsid w:val="00951B3C"/>
    <w:rsid w:val="00952AC9"/>
    <w:rsid w:val="00954685"/>
    <w:rsid w:val="00955307"/>
    <w:rsid w:val="0095533A"/>
    <w:rsid w:val="00955EC9"/>
    <w:rsid w:val="00957439"/>
    <w:rsid w:val="00960931"/>
    <w:rsid w:val="00960CD1"/>
    <w:rsid w:val="009613B1"/>
    <w:rsid w:val="00962E4D"/>
    <w:rsid w:val="009641B5"/>
    <w:rsid w:val="00966C8D"/>
    <w:rsid w:val="009709F5"/>
    <w:rsid w:val="009710D8"/>
    <w:rsid w:val="0097149C"/>
    <w:rsid w:val="00971737"/>
    <w:rsid w:val="00974701"/>
    <w:rsid w:val="00974A6A"/>
    <w:rsid w:val="00974B29"/>
    <w:rsid w:val="00975531"/>
    <w:rsid w:val="00975D55"/>
    <w:rsid w:val="00976D9F"/>
    <w:rsid w:val="009770F2"/>
    <w:rsid w:val="00981A24"/>
    <w:rsid w:val="00981AC1"/>
    <w:rsid w:val="00983172"/>
    <w:rsid w:val="00983B0E"/>
    <w:rsid w:val="00983F75"/>
    <w:rsid w:val="00984038"/>
    <w:rsid w:val="00984BBC"/>
    <w:rsid w:val="00984FC3"/>
    <w:rsid w:val="009856C7"/>
    <w:rsid w:val="00985A6F"/>
    <w:rsid w:val="009869A2"/>
    <w:rsid w:val="00986E05"/>
    <w:rsid w:val="0098784C"/>
    <w:rsid w:val="0099026C"/>
    <w:rsid w:val="00990585"/>
    <w:rsid w:val="00991FD6"/>
    <w:rsid w:val="00992455"/>
    <w:rsid w:val="00993202"/>
    <w:rsid w:val="009932CA"/>
    <w:rsid w:val="009959D3"/>
    <w:rsid w:val="00995B37"/>
    <w:rsid w:val="009966FC"/>
    <w:rsid w:val="009970A7"/>
    <w:rsid w:val="009973EA"/>
    <w:rsid w:val="009A18E6"/>
    <w:rsid w:val="009A2E36"/>
    <w:rsid w:val="009A3126"/>
    <w:rsid w:val="009A337E"/>
    <w:rsid w:val="009A4219"/>
    <w:rsid w:val="009A4CD3"/>
    <w:rsid w:val="009A5868"/>
    <w:rsid w:val="009A6A56"/>
    <w:rsid w:val="009A6CFB"/>
    <w:rsid w:val="009B11E7"/>
    <w:rsid w:val="009B1398"/>
    <w:rsid w:val="009B13C0"/>
    <w:rsid w:val="009B186D"/>
    <w:rsid w:val="009B2330"/>
    <w:rsid w:val="009B3E02"/>
    <w:rsid w:val="009B401E"/>
    <w:rsid w:val="009B4800"/>
    <w:rsid w:val="009B63D4"/>
    <w:rsid w:val="009C7352"/>
    <w:rsid w:val="009D0F98"/>
    <w:rsid w:val="009D1140"/>
    <w:rsid w:val="009D3B70"/>
    <w:rsid w:val="009D3DFF"/>
    <w:rsid w:val="009D56EA"/>
    <w:rsid w:val="009D7A10"/>
    <w:rsid w:val="009D7DE0"/>
    <w:rsid w:val="009E0478"/>
    <w:rsid w:val="009E1213"/>
    <w:rsid w:val="009E1E66"/>
    <w:rsid w:val="009E4C9A"/>
    <w:rsid w:val="009E501D"/>
    <w:rsid w:val="009E6FD2"/>
    <w:rsid w:val="009F0831"/>
    <w:rsid w:val="009F0AAB"/>
    <w:rsid w:val="009F157A"/>
    <w:rsid w:val="009F3046"/>
    <w:rsid w:val="009F3A0C"/>
    <w:rsid w:val="009F3A8D"/>
    <w:rsid w:val="009F3BF2"/>
    <w:rsid w:val="009F4EF1"/>
    <w:rsid w:val="009F6626"/>
    <w:rsid w:val="009F6A10"/>
    <w:rsid w:val="00A00DDA"/>
    <w:rsid w:val="00A01DB6"/>
    <w:rsid w:val="00A028DE"/>
    <w:rsid w:val="00A02AB5"/>
    <w:rsid w:val="00A02BAA"/>
    <w:rsid w:val="00A02FBD"/>
    <w:rsid w:val="00A04881"/>
    <w:rsid w:val="00A04B59"/>
    <w:rsid w:val="00A06F9A"/>
    <w:rsid w:val="00A076AC"/>
    <w:rsid w:val="00A07C4C"/>
    <w:rsid w:val="00A110C8"/>
    <w:rsid w:val="00A11778"/>
    <w:rsid w:val="00A11897"/>
    <w:rsid w:val="00A13012"/>
    <w:rsid w:val="00A1349E"/>
    <w:rsid w:val="00A20271"/>
    <w:rsid w:val="00A204C9"/>
    <w:rsid w:val="00A21F8C"/>
    <w:rsid w:val="00A2464A"/>
    <w:rsid w:val="00A24744"/>
    <w:rsid w:val="00A24C19"/>
    <w:rsid w:val="00A3033A"/>
    <w:rsid w:val="00A3108F"/>
    <w:rsid w:val="00A31FE2"/>
    <w:rsid w:val="00A32DCB"/>
    <w:rsid w:val="00A32EF5"/>
    <w:rsid w:val="00A33027"/>
    <w:rsid w:val="00A34868"/>
    <w:rsid w:val="00A3644D"/>
    <w:rsid w:val="00A37055"/>
    <w:rsid w:val="00A41EE5"/>
    <w:rsid w:val="00A42259"/>
    <w:rsid w:val="00A42C94"/>
    <w:rsid w:val="00A42CA1"/>
    <w:rsid w:val="00A442EC"/>
    <w:rsid w:val="00A46446"/>
    <w:rsid w:val="00A47961"/>
    <w:rsid w:val="00A479D3"/>
    <w:rsid w:val="00A47C04"/>
    <w:rsid w:val="00A47EF1"/>
    <w:rsid w:val="00A47F65"/>
    <w:rsid w:val="00A52320"/>
    <w:rsid w:val="00A52BB0"/>
    <w:rsid w:val="00A54228"/>
    <w:rsid w:val="00A542A0"/>
    <w:rsid w:val="00A5565F"/>
    <w:rsid w:val="00A55DE8"/>
    <w:rsid w:val="00A564DC"/>
    <w:rsid w:val="00A57847"/>
    <w:rsid w:val="00A61B19"/>
    <w:rsid w:val="00A62387"/>
    <w:rsid w:val="00A64B90"/>
    <w:rsid w:val="00A66E9E"/>
    <w:rsid w:val="00A6723E"/>
    <w:rsid w:val="00A712F0"/>
    <w:rsid w:val="00A7146D"/>
    <w:rsid w:val="00A722A4"/>
    <w:rsid w:val="00A72C49"/>
    <w:rsid w:val="00A73E0A"/>
    <w:rsid w:val="00A76F6B"/>
    <w:rsid w:val="00A77D3B"/>
    <w:rsid w:val="00A815E0"/>
    <w:rsid w:val="00A81E50"/>
    <w:rsid w:val="00A81E6E"/>
    <w:rsid w:val="00A82490"/>
    <w:rsid w:val="00A83B50"/>
    <w:rsid w:val="00A84131"/>
    <w:rsid w:val="00A87CCD"/>
    <w:rsid w:val="00A907A2"/>
    <w:rsid w:val="00A91064"/>
    <w:rsid w:val="00A921AD"/>
    <w:rsid w:val="00A921FD"/>
    <w:rsid w:val="00A927E9"/>
    <w:rsid w:val="00A9285C"/>
    <w:rsid w:val="00A9499C"/>
    <w:rsid w:val="00A959F2"/>
    <w:rsid w:val="00A95ADB"/>
    <w:rsid w:val="00A95DD4"/>
    <w:rsid w:val="00A96560"/>
    <w:rsid w:val="00A965CA"/>
    <w:rsid w:val="00A968D3"/>
    <w:rsid w:val="00A97447"/>
    <w:rsid w:val="00AA0020"/>
    <w:rsid w:val="00AA0DB6"/>
    <w:rsid w:val="00AA2EBB"/>
    <w:rsid w:val="00AA37EE"/>
    <w:rsid w:val="00AA3F21"/>
    <w:rsid w:val="00AA3F87"/>
    <w:rsid w:val="00AA6A12"/>
    <w:rsid w:val="00AA71CB"/>
    <w:rsid w:val="00AA72B6"/>
    <w:rsid w:val="00AA76CF"/>
    <w:rsid w:val="00AA7AA1"/>
    <w:rsid w:val="00AB0F18"/>
    <w:rsid w:val="00AB3229"/>
    <w:rsid w:val="00AB3640"/>
    <w:rsid w:val="00AB3C15"/>
    <w:rsid w:val="00AC0BFF"/>
    <w:rsid w:val="00AC11A5"/>
    <w:rsid w:val="00AC12D7"/>
    <w:rsid w:val="00AC17AB"/>
    <w:rsid w:val="00AC1DC2"/>
    <w:rsid w:val="00AC214A"/>
    <w:rsid w:val="00AC2410"/>
    <w:rsid w:val="00AC2414"/>
    <w:rsid w:val="00AC2A84"/>
    <w:rsid w:val="00AC3113"/>
    <w:rsid w:val="00AC37A8"/>
    <w:rsid w:val="00AC37C1"/>
    <w:rsid w:val="00AC4237"/>
    <w:rsid w:val="00AC4596"/>
    <w:rsid w:val="00AC55C6"/>
    <w:rsid w:val="00AC6C66"/>
    <w:rsid w:val="00AC772D"/>
    <w:rsid w:val="00AC7733"/>
    <w:rsid w:val="00AD1831"/>
    <w:rsid w:val="00AD2005"/>
    <w:rsid w:val="00AD2156"/>
    <w:rsid w:val="00AD22D3"/>
    <w:rsid w:val="00AD3221"/>
    <w:rsid w:val="00AD3B82"/>
    <w:rsid w:val="00AD4856"/>
    <w:rsid w:val="00AD49A8"/>
    <w:rsid w:val="00AD524B"/>
    <w:rsid w:val="00AD5932"/>
    <w:rsid w:val="00AD6059"/>
    <w:rsid w:val="00AD6F4B"/>
    <w:rsid w:val="00AD726C"/>
    <w:rsid w:val="00AE05F9"/>
    <w:rsid w:val="00AE1C89"/>
    <w:rsid w:val="00AE1F54"/>
    <w:rsid w:val="00AE33BF"/>
    <w:rsid w:val="00AE3F64"/>
    <w:rsid w:val="00AE45C4"/>
    <w:rsid w:val="00AE5A33"/>
    <w:rsid w:val="00AE5C1B"/>
    <w:rsid w:val="00AE686E"/>
    <w:rsid w:val="00AE6B17"/>
    <w:rsid w:val="00AE7C07"/>
    <w:rsid w:val="00AF01D2"/>
    <w:rsid w:val="00AF1838"/>
    <w:rsid w:val="00AF1AE3"/>
    <w:rsid w:val="00B00AE1"/>
    <w:rsid w:val="00B01706"/>
    <w:rsid w:val="00B019DC"/>
    <w:rsid w:val="00B04462"/>
    <w:rsid w:val="00B048C6"/>
    <w:rsid w:val="00B04C5A"/>
    <w:rsid w:val="00B06E2F"/>
    <w:rsid w:val="00B07E65"/>
    <w:rsid w:val="00B10273"/>
    <w:rsid w:val="00B13A17"/>
    <w:rsid w:val="00B15D5F"/>
    <w:rsid w:val="00B15F97"/>
    <w:rsid w:val="00B16C1A"/>
    <w:rsid w:val="00B17454"/>
    <w:rsid w:val="00B20585"/>
    <w:rsid w:val="00B2407D"/>
    <w:rsid w:val="00B24685"/>
    <w:rsid w:val="00B24DE2"/>
    <w:rsid w:val="00B24EEE"/>
    <w:rsid w:val="00B25791"/>
    <w:rsid w:val="00B25BE7"/>
    <w:rsid w:val="00B27A76"/>
    <w:rsid w:val="00B27AE8"/>
    <w:rsid w:val="00B31558"/>
    <w:rsid w:val="00B31739"/>
    <w:rsid w:val="00B31A7E"/>
    <w:rsid w:val="00B32BFB"/>
    <w:rsid w:val="00B32D66"/>
    <w:rsid w:val="00B33093"/>
    <w:rsid w:val="00B3334C"/>
    <w:rsid w:val="00B333E0"/>
    <w:rsid w:val="00B3495B"/>
    <w:rsid w:val="00B369AC"/>
    <w:rsid w:val="00B36C41"/>
    <w:rsid w:val="00B40CA8"/>
    <w:rsid w:val="00B41697"/>
    <w:rsid w:val="00B42B28"/>
    <w:rsid w:val="00B43415"/>
    <w:rsid w:val="00B44B38"/>
    <w:rsid w:val="00B44D38"/>
    <w:rsid w:val="00B44E76"/>
    <w:rsid w:val="00B453ED"/>
    <w:rsid w:val="00B47547"/>
    <w:rsid w:val="00B502AB"/>
    <w:rsid w:val="00B50A58"/>
    <w:rsid w:val="00B5137D"/>
    <w:rsid w:val="00B53555"/>
    <w:rsid w:val="00B55218"/>
    <w:rsid w:val="00B55237"/>
    <w:rsid w:val="00B5576F"/>
    <w:rsid w:val="00B57BA0"/>
    <w:rsid w:val="00B57F6C"/>
    <w:rsid w:val="00B61B7D"/>
    <w:rsid w:val="00B64790"/>
    <w:rsid w:val="00B65A10"/>
    <w:rsid w:val="00B65F7E"/>
    <w:rsid w:val="00B66197"/>
    <w:rsid w:val="00B66BF5"/>
    <w:rsid w:val="00B67709"/>
    <w:rsid w:val="00B67843"/>
    <w:rsid w:val="00B702E6"/>
    <w:rsid w:val="00B70B34"/>
    <w:rsid w:val="00B70E69"/>
    <w:rsid w:val="00B713B4"/>
    <w:rsid w:val="00B72511"/>
    <w:rsid w:val="00B72878"/>
    <w:rsid w:val="00B72A72"/>
    <w:rsid w:val="00B73177"/>
    <w:rsid w:val="00B73D3F"/>
    <w:rsid w:val="00B74CA0"/>
    <w:rsid w:val="00B7515A"/>
    <w:rsid w:val="00B75A29"/>
    <w:rsid w:val="00B77981"/>
    <w:rsid w:val="00B7799C"/>
    <w:rsid w:val="00B77F1A"/>
    <w:rsid w:val="00B80AA3"/>
    <w:rsid w:val="00B8199E"/>
    <w:rsid w:val="00B83952"/>
    <w:rsid w:val="00B8562E"/>
    <w:rsid w:val="00B8703F"/>
    <w:rsid w:val="00B9110A"/>
    <w:rsid w:val="00B91446"/>
    <w:rsid w:val="00B92341"/>
    <w:rsid w:val="00B92435"/>
    <w:rsid w:val="00B942CF"/>
    <w:rsid w:val="00B94705"/>
    <w:rsid w:val="00B948CF"/>
    <w:rsid w:val="00B94CC9"/>
    <w:rsid w:val="00B96801"/>
    <w:rsid w:val="00B9684D"/>
    <w:rsid w:val="00B97131"/>
    <w:rsid w:val="00B97827"/>
    <w:rsid w:val="00BA31C0"/>
    <w:rsid w:val="00BA3D17"/>
    <w:rsid w:val="00BA4717"/>
    <w:rsid w:val="00BA51C5"/>
    <w:rsid w:val="00BA5CF7"/>
    <w:rsid w:val="00BA6043"/>
    <w:rsid w:val="00BA60EE"/>
    <w:rsid w:val="00BB08E8"/>
    <w:rsid w:val="00BB22A2"/>
    <w:rsid w:val="00BB2522"/>
    <w:rsid w:val="00BB46DE"/>
    <w:rsid w:val="00BB5F67"/>
    <w:rsid w:val="00BB60B3"/>
    <w:rsid w:val="00BB62C0"/>
    <w:rsid w:val="00BB6F86"/>
    <w:rsid w:val="00BB7965"/>
    <w:rsid w:val="00BC06CF"/>
    <w:rsid w:val="00BC0B14"/>
    <w:rsid w:val="00BC0C3A"/>
    <w:rsid w:val="00BC146F"/>
    <w:rsid w:val="00BC56F5"/>
    <w:rsid w:val="00BC5E24"/>
    <w:rsid w:val="00BC6586"/>
    <w:rsid w:val="00BC79F2"/>
    <w:rsid w:val="00BC7E28"/>
    <w:rsid w:val="00BD1055"/>
    <w:rsid w:val="00BD154F"/>
    <w:rsid w:val="00BD2715"/>
    <w:rsid w:val="00BD419E"/>
    <w:rsid w:val="00BD46C6"/>
    <w:rsid w:val="00BD4FB4"/>
    <w:rsid w:val="00BD651F"/>
    <w:rsid w:val="00BD67A7"/>
    <w:rsid w:val="00BE1368"/>
    <w:rsid w:val="00BE16FA"/>
    <w:rsid w:val="00BE50E8"/>
    <w:rsid w:val="00BE60F4"/>
    <w:rsid w:val="00BE6FB8"/>
    <w:rsid w:val="00BE7B32"/>
    <w:rsid w:val="00BF1EF6"/>
    <w:rsid w:val="00BF1F26"/>
    <w:rsid w:val="00C0174D"/>
    <w:rsid w:val="00C0184C"/>
    <w:rsid w:val="00C01AD2"/>
    <w:rsid w:val="00C02CE9"/>
    <w:rsid w:val="00C02E85"/>
    <w:rsid w:val="00C0552E"/>
    <w:rsid w:val="00C06637"/>
    <w:rsid w:val="00C06F2C"/>
    <w:rsid w:val="00C072AF"/>
    <w:rsid w:val="00C07666"/>
    <w:rsid w:val="00C07907"/>
    <w:rsid w:val="00C11B53"/>
    <w:rsid w:val="00C121F0"/>
    <w:rsid w:val="00C124C2"/>
    <w:rsid w:val="00C139F8"/>
    <w:rsid w:val="00C13A9C"/>
    <w:rsid w:val="00C143A2"/>
    <w:rsid w:val="00C168D6"/>
    <w:rsid w:val="00C1730A"/>
    <w:rsid w:val="00C20744"/>
    <w:rsid w:val="00C21014"/>
    <w:rsid w:val="00C21CF5"/>
    <w:rsid w:val="00C234F6"/>
    <w:rsid w:val="00C23BE7"/>
    <w:rsid w:val="00C240DC"/>
    <w:rsid w:val="00C241D3"/>
    <w:rsid w:val="00C2451A"/>
    <w:rsid w:val="00C24791"/>
    <w:rsid w:val="00C25355"/>
    <w:rsid w:val="00C308F4"/>
    <w:rsid w:val="00C30B1E"/>
    <w:rsid w:val="00C312A2"/>
    <w:rsid w:val="00C33D30"/>
    <w:rsid w:val="00C33D62"/>
    <w:rsid w:val="00C34853"/>
    <w:rsid w:val="00C34B7E"/>
    <w:rsid w:val="00C40644"/>
    <w:rsid w:val="00C41C54"/>
    <w:rsid w:val="00C4249E"/>
    <w:rsid w:val="00C4267F"/>
    <w:rsid w:val="00C44D9D"/>
    <w:rsid w:val="00C454D3"/>
    <w:rsid w:val="00C457C4"/>
    <w:rsid w:val="00C47C30"/>
    <w:rsid w:val="00C50863"/>
    <w:rsid w:val="00C50867"/>
    <w:rsid w:val="00C50A03"/>
    <w:rsid w:val="00C50B74"/>
    <w:rsid w:val="00C50EA4"/>
    <w:rsid w:val="00C5237D"/>
    <w:rsid w:val="00C54769"/>
    <w:rsid w:val="00C575C5"/>
    <w:rsid w:val="00C57C14"/>
    <w:rsid w:val="00C633A0"/>
    <w:rsid w:val="00C64990"/>
    <w:rsid w:val="00C660BD"/>
    <w:rsid w:val="00C6747D"/>
    <w:rsid w:val="00C67B58"/>
    <w:rsid w:val="00C67D11"/>
    <w:rsid w:val="00C722FF"/>
    <w:rsid w:val="00C75AAF"/>
    <w:rsid w:val="00C75DAE"/>
    <w:rsid w:val="00C77241"/>
    <w:rsid w:val="00C7759C"/>
    <w:rsid w:val="00C82087"/>
    <w:rsid w:val="00C827CC"/>
    <w:rsid w:val="00C82DA8"/>
    <w:rsid w:val="00C838C9"/>
    <w:rsid w:val="00C83B59"/>
    <w:rsid w:val="00C853E2"/>
    <w:rsid w:val="00C85774"/>
    <w:rsid w:val="00C85FBD"/>
    <w:rsid w:val="00C90260"/>
    <w:rsid w:val="00C90885"/>
    <w:rsid w:val="00C90DC6"/>
    <w:rsid w:val="00C94AD4"/>
    <w:rsid w:val="00C9673D"/>
    <w:rsid w:val="00C96A1B"/>
    <w:rsid w:val="00C96B66"/>
    <w:rsid w:val="00C97B84"/>
    <w:rsid w:val="00CA055B"/>
    <w:rsid w:val="00CA09D5"/>
    <w:rsid w:val="00CA0EE2"/>
    <w:rsid w:val="00CA19B3"/>
    <w:rsid w:val="00CA267D"/>
    <w:rsid w:val="00CA3A23"/>
    <w:rsid w:val="00CA48C3"/>
    <w:rsid w:val="00CA5F93"/>
    <w:rsid w:val="00CB0225"/>
    <w:rsid w:val="00CB1A23"/>
    <w:rsid w:val="00CB27B3"/>
    <w:rsid w:val="00CB2CFC"/>
    <w:rsid w:val="00CB2FF9"/>
    <w:rsid w:val="00CB5F8F"/>
    <w:rsid w:val="00CB63A5"/>
    <w:rsid w:val="00CC0FF9"/>
    <w:rsid w:val="00CC10B4"/>
    <w:rsid w:val="00CC2E78"/>
    <w:rsid w:val="00CC3D1F"/>
    <w:rsid w:val="00CC4D7E"/>
    <w:rsid w:val="00CC59CC"/>
    <w:rsid w:val="00CC6932"/>
    <w:rsid w:val="00CD0901"/>
    <w:rsid w:val="00CD17E5"/>
    <w:rsid w:val="00CD1ACE"/>
    <w:rsid w:val="00CD1D93"/>
    <w:rsid w:val="00CD1E6F"/>
    <w:rsid w:val="00CD38EF"/>
    <w:rsid w:val="00CD42B3"/>
    <w:rsid w:val="00CD571E"/>
    <w:rsid w:val="00CD5B7F"/>
    <w:rsid w:val="00CD6BDD"/>
    <w:rsid w:val="00CD7635"/>
    <w:rsid w:val="00CE071A"/>
    <w:rsid w:val="00CE0E12"/>
    <w:rsid w:val="00CE1F36"/>
    <w:rsid w:val="00CE21C0"/>
    <w:rsid w:val="00CE4591"/>
    <w:rsid w:val="00CE49CE"/>
    <w:rsid w:val="00CE6426"/>
    <w:rsid w:val="00CE6454"/>
    <w:rsid w:val="00CE68F6"/>
    <w:rsid w:val="00CF164E"/>
    <w:rsid w:val="00CF223D"/>
    <w:rsid w:val="00CF37C6"/>
    <w:rsid w:val="00CF4262"/>
    <w:rsid w:val="00CF542C"/>
    <w:rsid w:val="00CF6549"/>
    <w:rsid w:val="00D0018C"/>
    <w:rsid w:val="00D01B3F"/>
    <w:rsid w:val="00D02901"/>
    <w:rsid w:val="00D02D5A"/>
    <w:rsid w:val="00D042DD"/>
    <w:rsid w:val="00D049E4"/>
    <w:rsid w:val="00D04C86"/>
    <w:rsid w:val="00D04EB3"/>
    <w:rsid w:val="00D05D9F"/>
    <w:rsid w:val="00D072CA"/>
    <w:rsid w:val="00D1058B"/>
    <w:rsid w:val="00D10CC6"/>
    <w:rsid w:val="00D11745"/>
    <w:rsid w:val="00D11779"/>
    <w:rsid w:val="00D11BF6"/>
    <w:rsid w:val="00D12E04"/>
    <w:rsid w:val="00D1385F"/>
    <w:rsid w:val="00D17113"/>
    <w:rsid w:val="00D17362"/>
    <w:rsid w:val="00D2105E"/>
    <w:rsid w:val="00D210FB"/>
    <w:rsid w:val="00D2165B"/>
    <w:rsid w:val="00D220EF"/>
    <w:rsid w:val="00D257E5"/>
    <w:rsid w:val="00D25C78"/>
    <w:rsid w:val="00D25E61"/>
    <w:rsid w:val="00D26425"/>
    <w:rsid w:val="00D27931"/>
    <w:rsid w:val="00D3017D"/>
    <w:rsid w:val="00D30534"/>
    <w:rsid w:val="00D30A70"/>
    <w:rsid w:val="00D3332E"/>
    <w:rsid w:val="00D3333F"/>
    <w:rsid w:val="00D33822"/>
    <w:rsid w:val="00D34649"/>
    <w:rsid w:val="00D34A9B"/>
    <w:rsid w:val="00D36175"/>
    <w:rsid w:val="00D36F8D"/>
    <w:rsid w:val="00D375A7"/>
    <w:rsid w:val="00D42490"/>
    <w:rsid w:val="00D44CB5"/>
    <w:rsid w:val="00D4516E"/>
    <w:rsid w:val="00D4619A"/>
    <w:rsid w:val="00D46EC7"/>
    <w:rsid w:val="00D5004C"/>
    <w:rsid w:val="00D50C1C"/>
    <w:rsid w:val="00D51568"/>
    <w:rsid w:val="00D53380"/>
    <w:rsid w:val="00D53814"/>
    <w:rsid w:val="00D54732"/>
    <w:rsid w:val="00D54A4F"/>
    <w:rsid w:val="00D5521D"/>
    <w:rsid w:val="00D55644"/>
    <w:rsid w:val="00D558A4"/>
    <w:rsid w:val="00D55E10"/>
    <w:rsid w:val="00D562F0"/>
    <w:rsid w:val="00D5683B"/>
    <w:rsid w:val="00D57687"/>
    <w:rsid w:val="00D578A9"/>
    <w:rsid w:val="00D606EA"/>
    <w:rsid w:val="00D60FE8"/>
    <w:rsid w:val="00D611AA"/>
    <w:rsid w:val="00D6183C"/>
    <w:rsid w:val="00D625FD"/>
    <w:rsid w:val="00D62E61"/>
    <w:rsid w:val="00D63552"/>
    <w:rsid w:val="00D67953"/>
    <w:rsid w:val="00D718F6"/>
    <w:rsid w:val="00D73A7C"/>
    <w:rsid w:val="00D73C00"/>
    <w:rsid w:val="00D73C64"/>
    <w:rsid w:val="00D745E7"/>
    <w:rsid w:val="00D774B1"/>
    <w:rsid w:val="00D84B44"/>
    <w:rsid w:val="00D85538"/>
    <w:rsid w:val="00D85822"/>
    <w:rsid w:val="00D85EB7"/>
    <w:rsid w:val="00D86299"/>
    <w:rsid w:val="00D86318"/>
    <w:rsid w:val="00D878F0"/>
    <w:rsid w:val="00D90785"/>
    <w:rsid w:val="00D90952"/>
    <w:rsid w:val="00D9159B"/>
    <w:rsid w:val="00D9213F"/>
    <w:rsid w:val="00D92778"/>
    <w:rsid w:val="00D97E2D"/>
    <w:rsid w:val="00DA028D"/>
    <w:rsid w:val="00DA1095"/>
    <w:rsid w:val="00DA328D"/>
    <w:rsid w:val="00DA3D61"/>
    <w:rsid w:val="00DA40FD"/>
    <w:rsid w:val="00DA41BC"/>
    <w:rsid w:val="00DA4608"/>
    <w:rsid w:val="00DA49DE"/>
    <w:rsid w:val="00DA523D"/>
    <w:rsid w:val="00DA603A"/>
    <w:rsid w:val="00DA62B3"/>
    <w:rsid w:val="00DA6655"/>
    <w:rsid w:val="00DA6EED"/>
    <w:rsid w:val="00DB0031"/>
    <w:rsid w:val="00DB0B72"/>
    <w:rsid w:val="00DB11A5"/>
    <w:rsid w:val="00DB338D"/>
    <w:rsid w:val="00DB5AEE"/>
    <w:rsid w:val="00DB6CC1"/>
    <w:rsid w:val="00DB7E40"/>
    <w:rsid w:val="00DC0900"/>
    <w:rsid w:val="00DC1148"/>
    <w:rsid w:val="00DC12F8"/>
    <w:rsid w:val="00DC18E8"/>
    <w:rsid w:val="00DC22DA"/>
    <w:rsid w:val="00DC23CB"/>
    <w:rsid w:val="00DC2FCB"/>
    <w:rsid w:val="00DC46C1"/>
    <w:rsid w:val="00DC6B5D"/>
    <w:rsid w:val="00DC77CA"/>
    <w:rsid w:val="00DD03ED"/>
    <w:rsid w:val="00DD0C8E"/>
    <w:rsid w:val="00DD0FCC"/>
    <w:rsid w:val="00DD115A"/>
    <w:rsid w:val="00DD1AF8"/>
    <w:rsid w:val="00DD1CEB"/>
    <w:rsid w:val="00DD2543"/>
    <w:rsid w:val="00DD330E"/>
    <w:rsid w:val="00DD3FF9"/>
    <w:rsid w:val="00DD44C8"/>
    <w:rsid w:val="00DD4EA7"/>
    <w:rsid w:val="00DD585D"/>
    <w:rsid w:val="00DD6339"/>
    <w:rsid w:val="00DD68B9"/>
    <w:rsid w:val="00DD6ACF"/>
    <w:rsid w:val="00DE0951"/>
    <w:rsid w:val="00DE128F"/>
    <w:rsid w:val="00DE315E"/>
    <w:rsid w:val="00DE3B93"/>
    <w:rsid w:val="00DE42D8"/>
    <w:rsid w:val="00DE6E7A"/>
    <w:rsid w:val="00DE7B03"/>
    <w:rsid w:val="00DF0BFB"/>
    <w:rsid w:val="00DF1225"/>
    <w:rsid w:val="00DF126E"/>
    <w:rsid w:val="00DF2F67"/>
    <w:rsid w:val="00DF4853"/>
    <w:rsid w:val="00DF4AE1"/>
    <w:rsid w:val="00DF5178"/>
    <w:rsid w:val="00DF5410"/>
    <w:rsid w:val="00DF5B56"/>
    <w:rsid w:val="00DF61FA"/>
    <w:rsid w:val="00E00A19"/>
    <w:rsid w:val="00E01F3C"/>
    <w:rsid w:val="00E02505"/>
    <w:rsid w:val="00E060AC"/>
    <w:rsid w:val="00E07287"/>
    <w:rsid w:val="00E1196A"/>
    <w:rsid w:val="00E12B5D"/>
    <w:rsid w:val="00E1346F"/>
    <w:rsid w:val="00E13945"/>
    <w:rsid w:val="00E1443A"/>
    <w:rsid w:val="00E14B53"/>
    <w:rsid w:val="00E15DF2"/>
    <w:rsid w:val="00E1700F"/>
    <w:rsid w:val="00E17F42"/>
    <w:rsid w:val="00E210C5"/>
    <w:rsid w:val="00E21C11"/>
    <w:rsid w:val="00E22099"/>
    <w:rsid w:val="00E2487C"/>
    <w:rsid w:val="00E25B73"/>
    <w:rsid w:val="00E25C89"/>
    <w:rsid w:val="00E26AA0"/>
    <w:rsid w:val="00E3196B"/>
    <w:rsid w:val="00E32CFD"/>
    <w:rsid w:val="00E34406"/>
    <w:rsid w:val="00E35C72"/>
    <w:rsid w:val="00E364DC"/>
    <w:rsid w:val="00E37152"/>
    <w:rsid w:val="00E40072"/>
    <w:rsid w:val="00E4206F"/>
    <w:rsid w:val="00E4367F"/>
    <w:rsid w:val="00E44C38"/>
    <w:rsid w:val="00E44FB7"/>
    <w:rsid w:val="00E458A4"/>
    <w:rsid w:val="00E47CC0"/>
    <w:rsid w:val="00E50071"/>
    <w:rsid w:val="00E52D74"/>
    <w:rsid w:val="00E52EC5"/>
    <w:rsid w:val="00E53D1A"/>
    <w:rsid w:val="00E54509"/>
    <w:rsid w:val="00E549A5"/>
    <w:rsid w:val="00E555F6"/>
    <w:rsid w:val="00E56349"/>
    <w:rsid w:val="00E56614"/>
    <w:rsid w:val="00E56DCE"/>
    <w:rsid w:val="00E57AE2"/>
    <w:rsid w:val="00E57CED"/>
    <w:rsid w:val="00E639B5"/>
    <w:rsid w:val="00E63E4A"/>
    <w:rsid w:val="00E647B2"/>
    <w:rsid w:val="00E6572A"/>
    <w:rsid w:val="00E660B1"/>
    <w:rsid w:val="00E662D7"/>
    <w:rsid w:val="00E66473"/>
    <w:rsid w:val="00E707BC"/>
    <w:rsid w:val="00E70DB7"/>
    <w:rsid w:val="00E72307"/>
    <w:rsid w:val="00E73C74"/>
    <w:rsid w:val="00E748D3"/>
    <w:rsid w:val="00E769F7"/>
    <w:rsid w:val="00E81130"/>
    <w:rsid w:val="00E826DD"/>
    <w:rsid w:val="00E845DE"/>
    <w:rsid w:val="00E847A9"/>
    <w:rsid w:val="00E84E3E"/>
    <w:rsid w:val="00E90400"/>
    <w:rsid w:val="00E914A4"/>
    <w:rsid w:val="00E9186E"/>
    <w:rsid w:val="00E958B9"/>
    <w:rsid w:val="00EA0000"/>
    <w:rsid w:val="00EA04F4"/>
    <w:rsid w:val="00EA112B"/>
    <w:rsid w:val="00EA12FF"/>
    <w:rsid w:val="00EA1755"/>
    <w:rsid w:val="00EA45B9"/>
    <w:rsid w:val="00EA61E2"/>
    <w:rsid w:val="00EA6C67"/>
    <w:rsid w:val="00EA78D8"/>
    <w:rsid w:val="00EB059F"/>
    <w:rsid w:val="00EB09ED"/>
    <w:rsid w:val="00EB1068"/>
    <w:rsid w:val="00EB16DC"/>
    <w:rsid w:val="00EB19DB"/>
    <w:rsid w:val="00EB1AC7"/>
    <w:rsid w:val="00EB217B"/>
    <w:rsid w:val="00EB23DC"/>
    <w:rsid w:val="00EB285D"/>
    <w:rsid w:val="00EB3361"/>
    <w:rsid w:val="00EB347F"/>
    <w:rsid w:val="00EB3FF9"/>
    <w:rsid w:val="00EB556B"/>
    <w:rsid w:val="00EB613C"/>
    <w:rsid w:val="00EB6788"/>
    <w:rsid w:val="00EB74E8"/>
    <w:rsid w:val="00EB7AD0"/>
    <w:rsid w:val="00EC018F"/>
    <w:rsid w:val="00EC04BE"/>
    <w:rsid w:val="00EC0AAC"/>
    <w:rsid w:val="00EC0D14"/>
    <w:rsid w:val="00EC20DA"/>
    <w:rsid w:val="00EC3495"/>
    <w:rsid w:val="00EC3BEF"/>
    <w:rsid w:val="00EC3EFE"/>
    <w:rsid w:val="00EC3FC1"/>
    <w:rsid w:val="00EC4867"/>
    <w:rsid w:val="00EC4C18"/>
    <w:rsid w:val="00EC6535"/>
    <w:rsid w:val="00ED20D1"/>
    <w:rsid w:val="00ED284E"/>
    <w:rsid w:val="00ED2CE7"/>
    <w:rsid w:val="00ED346E"/>
    <w:rsid w:val="00ED4D35"/>
    <w:rsid w:val="00ED516E"/>
    <w:rsid w:val="00ED599D"/>
    <w:rsid w:val="00ED5ECB"/>
    <w:rsid w:val="00ED7567"/>
    <w:rsid w:val="00ED7ED9"/>
    <w:rsid w:val="00EE01FC"/>
    <w:rsid w:val="00EE1136"/>
    <w:rsid w:val="00EE1410"/>
    <w:rsid w:val="00EE236A"/>
    <w:rsid w:val="00EE4692"/>
    <w:rsid w:val="00EE5967"/>
    <w:rsid w:val="00EE5ED3"/>
    <w:rsid w:val="00EE72EE"/>
    <w:rsid w:val="00EE7B8E"/>
    <w:rsid w:val="00EF1996"/>
    <w:rsid w:val="00EF1BA9"/>
    <w:rsid w:val="00EF208F"/>
    <w:rsid w:val="00EF222F"/>
    <w:rsid w:val="00EF29CA"/>
    <w:rsid w:val="00EF3F75"/>
    <w:rsid w:val="00EF45E1"/>
    <w:rsid w:val="00EF489B"/>
    <w:rsid w:val="00EF4DF7"/>
    <w:rsid w:val="00EF61CA"/>
    <w:rsid w:val="00EF7BA0"/>
    <w:rsid w:val="00F02104"/>
    <w:rsid w:val="00F02DFD"/>
    <w:rsid w:val="00F0410A"/>
    <w:rsid w:val="00F044AE"/>
    <w:rsid w:val="00F051AA"/>
    <w:rsid w:val="00F05BB5"/>
    <w:rsid w:val="00F064B3"/>
    <w:rsid w:val="00F06E55"/>
    <w:rsid w:val="00F10020"/>
    <w:rsid w:val="00F10F15"/>
    <w:rsid w:val="00F114A1"/>
    <w:rsid w:val="00F11810"/>
    <w:rsid w:val="00F120CD"/>
    <w:rsid w:val="00F128A3"/>
    <w:rsid w:val="00F13F10"/>
    <w:rsid w:val="00F14903"/>
    <w:rsid w:val="00F152FC"/>
    <w:rsid w:val="00F16612"/>
    <w:rsid w:val="00F20547"/>
    <w:rsid w:val="00F21865"/>
    <w:rsid w:val="00F21DAE"/>
    <w:rsid w:val="00F2249E"/>
    <w:rsid w:val="00F22FCA"/>
    <w:rsid w:val="00F23536"/>
    <w:rsid w:val="00F23BA3"/>
    <w:rsid w:val="00F23EBC"/>
    <w:rsid w:val="00F25B98"/>
    <w:rsid w:val="00F2616C"/>
    <w:rsid w:val="00F2635E"/>
    <w:rsid w:val="00F2693E"/>
    <w:rsid w:val="00F27A9B"/>
    <w:rsid w:val="00F31710"/>
    <w:rsid w:val="00F31E92"/>
    <w:rsid w:val="00F32A1E"/>
    <w:rsid w:val="00F32E08"/>
    <w:rsid w:val="00F34A3E"/>
    <w:rsid w:val="00F354C3"/>
    <w:rsid w:val="00F3600F"/>
    <w:rsid w:val="00F37136"/>
    <w:rsid w:val="00F41C2D"/>
    <w:rsid w:val="00F41E49"/>
    <w:rsid w:val="00F432BA"/>
    <w:rsid w:val="00F449A0"/>
    <w:rsid w:val="00F45429"/>
    <w:rsid w:val="00F459E1"/>
    <w:rsid w:val="00F50721"/>
    <w:rsid w:val="00F50DB7"/>
    <w:rsid w:val="00F53857"/>
    <w:rsid w:val="00F53AC5"/>
    <w:rsid w:val="00F548E5"/>
    <w:rsid w:val="00F569E4"/>
    <w:rsid w:val="00F56DF4"/>
    <w:rsid w:val="00F57330"/>
    <w:rsid w:val="00F60D21"/>
    <w:rsid w:val="00F625FA"/>
    <w:rsid w:val="00F62B3F"/>
    <w:rsid w:val="00F64968"/>
    <w:rsid w:val="00F649F3"/>
    <w:rsid w:val="00F64B25"/>
    <w:rsid w:val="00F64EB5"/>
    <w:rsid w:val="00F66A76"/>
    <w:rsid w:val="00F70830"/>
    <w:rsid w:val="00F723CB"/>
    <w:rsid w:val="00F72534"/>
    <w:rsid w:val="00F726FD"/>
    <w:rsid w:val="00F729A6"/>
    <w:rsid w:val="00F72FC9"/>
    <w:rsid w:val="00F73721"/>
    <w:rsid w:val="00F75764"/>
    <w:rsid w:val="00F77C40"/>
    <w:rsid w:val="00F8096F"/>
    <w:rsid w:val="00F81C9E"/>
    <w:rsid w:val="00F81E29"/>
    <w:rsid w:val="00F8276C"/>
    <w:rsid w:val="00F8411B"/>
    <w:rsid w:val="00F8490B"/>
    <w:rsid w:val="00F84B3D"/>
    <w:rsid w:val="00F85302"/>
    <w:rsid w:val="00F85475"/>
    <w:rsid w:val="00F85490"/>
    <w:rsid w:val="00F8570B"/>
    <w:rsid w:val="00F8575E"/>
    <w:rsid w:val="00F87296"/>
    <w:rsid w:val="00F876A0"/>
    <w:rsid w:val="00F87DFA"/>
    <w:rsid w:val="00F917C0"/>
    <w:rsid w:val="00F92A59"/>
    <w:rsid w:val="00F92E75"/>
    <w:rsid w:val="00F93046"/>
    <w:rsid w:val="00F9339D"/>
    <w:rsid w:val="00F94544"/>
    <w:rsid w:val="00F948CB"/>
    <w:rsid w:val="00F95710"/>
    <w:rsid w:val="00F960CE"/>
    <w:rsid w:val="00F97305"/>
    <w:rsid w:val="00FA09C7"/>
    <w:rsid w:val="00FA2DBB"/>
    <w:rsid w:val="00FA335D"/>
    <w:rsid w:val="00FA419F"/>
    <w:rsid w:val="00FA4EF4"/>
    <w:rsid w:val="00FA52BC"/>
    <w:rsid w:val="00FA6720"/>
    <w:rsid w:val="00FA6A63"/>
    <w:rsid w:val="00FA6CAE"/>
    <w:rsid w:val="00FA720E"/>
    <w:rsid w:val="00FA7A57"/>
    <w:rsid w:val="00FB053D"/>
    <w:rsid w:val="00FB24C0"/>
    <w:rsid w:val="00FB3E5A"/>
    <w:rsid w:val="00FB4678"/>
    <w:rsid w:val="00FB6606"/>
    <w:rsid w:val="00FB6637"/>
    <w:rsid w:val="00FC02FF"/>
    <w:rsid w:val="00FC2144"/>
    <w:rsid w:val="00FC2F3A"/>
    <w:rsid w:val="00FC4C3B"/>
    <w:rsid w:val="00FC5CEF"/>
    <w:rsid w:val="00FC661A"/>
    <w:rsid w:val="00FC694A"/>
    <w:rsid w:val="00FC69D6"/>
    <w:rsid w:val="00FC7559"/>
    <w:rsid w:val="00FCB987"/>
    <w:rsid w:val="00FD08A7"/>
    <w:rsid w:val="00FD0A00"/>
    <w:rsid w:val="00FD0B39"/>
    <w:rsid w:val="00FD0E06"/>
    <w:rsid w:val="00FD4404"/>
    <w:rsid w:val="00FD5721"/>
    <w:rsid w:val="00FE095A"/>
    <w:rsid w:val="00FE0B48"/>
    <w:rsid w:val="00FE15AC"/>
    <w:rsid w:val="00FE1796"/>
    <w:rsid w:val="00FE1F64"/>
    <w:rsid w:val="00FE3616"/>
    <w:rsid w:val="00FE3E86"/>
    <w:rsid w:val="00FE3FB9"/>
    <w:rsid w:val="00FE52A5"/>
    <w:rsid w:val="00FE6FDC"/>
    <w:rsid w:val="00FE7C67"/>
    <w:rsid w:val="00FE7F27"/>
    <w:rsid w:val="00FF08FD"/>
    <w:rsid w:val="00FF0A2F"/>
    <w:rsid w:val="00FF1FB1"/>
    <w:rsid w:val="00FF26EC"/>
    <w:rsid w:val="00FF306C"/>
    <w:rsid w:val="00FF56E4"/>
    <w:rsid w:val="00FF5C56"/>
    <w:rsid w:val="00FF5EBE"/>
    <w:rsid w:val="00FF60F0"/>
    <w:rsid w:val="00FF66DB"/>
    <w:rsid w:val="00FF729D"/>
    <w:rsid w:val="00FF7803"/>
    <w:rsid w:val="01D55051"/>
    <w:rsid w:val="01F90239"/>
    <w:rsid w:val="02077598"/>
    <w:rsid w:val="020D618C"/>
    <w:rsid w:val="026BD6C0"/>
    <w:rsid w:val="035C1876"/>
    <w:rsid w:val="037120B2"/>
    <w:rsid w:val="03AE68D6"/>
    <w:rsid w:val="043292EB"/>
    <w:rsid w:val="04436CCE"/>
    <w:rsid w:val="046D5928"/>
    <w:rsid w:val="04823ADD"/>
    <w:rsid w:val="04B3C9F5"/>
    <w:rsid w:val="04CC3CA8"/>
    <w:rsid w:val="050CF113"/>
    <w:rsid w:val="074E005B"/>
    <w:rsid w:val="076A33AD"/>
    <w:rsid w:val="0836A660"/>
    <w:rsid w:val="08517844"/>
    <w:rsid w:val="08836F3D"/>
    <w:rsid w:val="08A53C1D"/>
    <w:rsid w:val="08C0B5E1"/>
    <w:rsid w:val="0906040E"/>
    <w:rsid w:val="093B7DC4"/>
    <w:rsid w:val="098AAFDA"/>
    <w:rsid w:val="09BF2171"/>
    <w:rsid w:val="09CCBB54"/>
    <w:rsid w:val="0A17AF0B"/>
    <w:rsid w:val="0AA1D46F"/>
    <w:rsid w:val="0AF34EF8"/>
    <w:rsid w:val="0B7309A1"/>
    <w:rsid w:val="0D67A83C"/>
    <w:rsid w:val="0D782E3B"/>
    <w:rsid w:val="0DF11E3B"/>
    <w:rsid w:val="0E5F01B1"/>
    <w:rsid w:val="0EEA7AD4"/>
    <w:rsid w:val="0F280AC1"/>
    <w:rsid w:val="0F754592"/>
    <w:rsid w:val="0FEC497C"/>
    <w:rsid w:val="1063485F"/>
    <w:rsid w:val="1078CB90"/>
    <w:rsid w:val="10A4A0A9"/>
    <w:rsid w:val="10FE9D86"/>
    <w:rsid w:val="11804C7F"/>
    <w:rsid w:val="11D46132"/>
    <w:rsid w:val="129F6CB4"/>
    <w:rsid w:val="12A911F7"/>
    <w:rsid w:val="12ACE654"/>
    <w:rsid w:val="1336A957"/>
    <w:rsid w:val="135573E3"/>
    <w:rsid w:val="13B75815"/>
    <w:rsid w:val="141C2CB9"/>
    <w:rsid w:val="14BFA948"/>
    <w:rsid w:val="153943CE"/>
    <w:rsid w:val="157E8D7F"/>
    <w:rsid w:val="160BA980"/>
    <w:rsid w:val="17017944"/>
    <w:rsid w:val="178844FD"/>
    <w:rsid w:val="17FC46BA"/>
    <w:rsid w:val="1801BD15"/>
    <w:rsid w:val="19A6C871"/>
    <w:rsid w:val="1ABFE5BF"/>
    <w:rsid w:val="1B3C148C"/>
    <w:rsid w:val="1BE70506"/>
    <w:rsid w:val="1CED5CB7"/>
    <w:rsid w:val="1D1CF105"/>
    <w:rsid w:val="1D60B3EA"/>
    <w:rsid w:val="1DC0FD4A"/>
    <w:rsid w:val="1DF44BAD"/>
    <w:rsid w:val="1E11DCD3"/>
    <w:rsid w:val="1E3B200A"/>
    <w:rsid w:val="1E9D3AA3"/>
    <w:rsid w:val="1EACF584"/>
    <w:rsid w:val="1EC23CCD"/>
    <w:rsid w:val="1F1333AB"/>
    <w:rsid w:val="1F3B541C"/>
    <w:rsid w:val="1F5CCDAB"/>
    <w:rsid w:val="2052FD18"/>
    <w:rsid w:val="21497D95"/>
    <w:rsid w:val="21758187"/>
    <w:rsid w:val="219AD7FF"/>
    <w:rsid w:val="22274A03"/>
    <w:rsid w:val="22946E6D"/>
    <w:rsid w:val="229B2D03"/>
    <w:rsid w:val="22AFE1F7"/>
    <w:rsid w:val="22CAF7A4"/>
    <w:rsid w:val="23930F37"/>
    <w:rsid w:val="23B75768"/>
    <w:rsid w:val="23D80F22"/>
    <w:rsid w:val="23F279F7"/>
    <w:rsid w:val="23FA8BDE"/>
    <w:rsid w:val="2496C256"/>
    <w:rsid w:val="251F707B"/>
    <w:rsid w:val="258548EB"/>
    <w:rsid w:val="27EFA25F"/>
    <w:rsid w:val="2802293B"/>
    <w:rsid w:val="289972D4"/>
    <w:rsid w:val="293A3928"/>
    <w:rsid w:val="293ECC2A"/>
    <w:rsid w:val="2A1A0C2F"/>
    <w:rsid w:val="2A48526D"/>
    <w:rsid w:val="2AD60989"/>
    <w:rsid w:val="2B8DD20C"/>
    <w:rsid w:val="2CC31382"/>
    <w:rsid w:val="2CCA0534"/>
    <w:rsid w:val="2D5AB3F8"/>
    <w:rsid w:val="2E6DDB2C"/>
    <w:rsid w:val="2EE844E1"/>
    <w:rsid w:val="2EF74EE7"/>
    <w:rsid w:val="2EFDE12A"/>
    <w:rsid w:val="2F3D85E5"/>
    <w:rsid w:val="30463B48"/>
    <w:rsid w:val="3052A083"/>
    <w:rsid w:val="307A65FB"/>
    <w:rsid w:val="31205044"/>
    <w:rsid w:val="314CCBAD"/>
    <w:rsid w:val="315B3776"/>
    <w:rsid w:val="319684A5"/>
    <w:rsid w:val="31C4959C"/>
    <w:rsid w:val="33163322"/>
    <w:rsid w:val="338CF82D"/>
    <w:rsid w:val="3403014A"/>
    <w:rsid w:val="344347D4"/>
    <w:rsid w:val="3494AE0D"/>
    <w:rsid w:val="349AA3E8"/>
    <w:rsid w:val="34B6B9C3"/>
    <w:rsid w:val="35D9D3BB"/>
    <w:rsid w:val="365CCA3D"/>
    <w:rsid w:val="37111558"/>
    <w:rsid w:val="372FB57E"/>
    <w:rsid w:val="38009098"/>
    <w:rsid w:val="38224C81"/>
    <w:rsid w:val="386E389E"/>
    <w:rsid w:val="38A8F817"/>
    <w:rsid w:val="38ECFB37"/>
    <w:rsid w:val="3A4479E6"/>
    <w:rsid w:val="3A5455D8"/>
    <w:rsid w:val="3B61D99F"/>
    <w:rsid w:val="3C83BDF8"/>
    <w:rsid w:val="3CDA6692"/>
    <w:rsid w:val="3CDFB505"/>
    <w:rsid w:val="3E1B306C"/>
    <w:rsid w:val="3E8A8605"/>
    <w:rsid w:val="3E8B3ED2"/>
    <w:rsid w:val="3EB7BD87"/>
    <w:rsid w:val="3EFE68AB"/>
    <w:rsid w:val="3F4FA243"/>
    <w:rsid w:val="40441D52"/>
    <w:rsid w:val="411C9936"/>
    <w:rsid w:val="41E64FCB"/>
    <w:rsid w:val="4200FDA7"/>
    <w:rsid w:val="4255DAFF"/>
    <w:rsid w:val="4255FDD8"/>
    <w:rsid w:val="42C9436F"/>
    <w:rsid w:val="42EAD364"/>
    <w:rsid w:val="43D4D2E6"/>
    <w:rsid w:val="43E41547"/>
    <w:rsid w:val="43EBA29C"/>
    <w:rsid w:val="441AF87B"/>
    <w:rsid w:val="44231366"/>
    <w:rsid w:val="447BE330"/>
    <w:rsid w:val="44CE4F42"/>
    <w:rsid w:val="44FABA95"/>
    <w:rsid w:val="4515E80A"/>
    <w:rsid w:val="456DAA2F"/>
    <w:rsid w:val="45AC0183"/>
    <w:rsid w:val="45BCD424"/>
    <w:rsid w:val="46BD132C"/>
    <w:rsid w:val="475AB428"/>
    <w:rsid w:val="4830B48F"/>
    <w:rsid w:val="48A04385"/>
    <w:rsid w:val="48A91B29"/>
    <w:rsid w:val="48BC943C"/>
    <w:rsid w:val="48C24C5F"/>
    <w:rsid w:val="48C37C55"/>
    <w:rsid w:val="4909AF4A"/>
    <w:rsid w:val="491C40B2"/>
    <w:rsid w:val="49D2FA92"/>
    <w:rsid w:val="4A411B52"/>
    <w:rsid w:val="4A4950EF"/>
    <w:rsid w:val="4A9F4A35"/>
    <w:rsid w:val="4AC15CFE"/>
    <w:rsid w:val="4AF646F3"/>
    <w:rsid w:val="4B9D8FB4"/>
    <w:rsid w:val="4BDCEBB3"/>
    <w:rsid w:val="4BFDCFED"/>
    <w:rsid w:val="4C302A12"/>
    <w:rsid w:val="4C8819A0"/>
    <w:rsid w:val="4D16CE7E"/>
    <w:rsid w:val="4D9AFFEC"/>
    <w:rsid w:val="4DEC4C4F"/>
    <w:rsid w:val="4E25CF28"/>
    <w:rsid w:val="4E3C2A6A"/>
    <w:rsid w:val="4EE5F0C4"/>
    <w:rsid w:val="4F10221D"/>
    <w:rsid w:val="4FBA1C7F"/>
    <w:rsid w:val="50B9F411"/>
    <w:rsid w:val="512A6511"/>
    <w:rsid w:val="519FD438"/>
    <w:rsid w:val="51F02B64"/>
    <w:rsid w:val="5233E70E"/>
    <w:rsid w:val="524E1BD3"/>
    <w:rsid w:val="5363C85F"/>
    <w:rsid w:val="5428DED5"/>
    <w:rsid w:val="548F1472"/>
    <w:rsid w:val="54B08EB1"/>
    <w:rsid w:val="55184E9F"/>
    <w:rsid w:val="5566D4C4"/>
    <w:rsid w:val="55D460C0"/>
    <w:rsid w:val="5627DF58"/>
    <w:rsid w:val="563D7B97"/>
    <w:rsid w:val="56741684"/>
    <w:rsid w:val="56A7CF5A"/>
    <w:rsid w:val="56EBF2DE"/>
    <w:rsid w:val="56F8F056"/>
    <w:rsid w:val="56F9A0DC"/>
    <w:rsid w:val="579C6331"/>
    <w:rsid w:val="582D438F"/>
    <w:rsid w:val="584BADA2"/>
    <w:rsid w:val="5920BC4F"/>
    <w:rsid w:val="59C08D41"/>
    <w:rsid w:val="5A7D9B85"/>
    <w:rsid w:val="5AFEB611"/>
    <w:rsid w:val="5BC348C7"/>
    <w:rsid w:val="5BF30F7D"/>
    <w:rsid w:val="5C55020E"/>
    <w:rsid w:val="5C75BBB2"/>
    <w:rsid w:val="5CDB1E43"/>
    <w:rsid w:val="5D073065"/>
    <w:rsid w:val="5E289210"/>
    <w:rsid w:val="5E44C77C"/>
    <w:rsid w:val="5F73A621"/>
    <w:rsid w:val="5FD93167"/>
    <w:rsid w:val="6067B569"/>
    <w:rsid w:val="60DEF290"/>
    <w:rsid w:val="616AA44D"/>
    <w:rsid w:val="61BCECB1"/>
    <w:rsid w:val="620CF254"/>
    <w:rsid w:val="62D5FF7E"/>
    <w:rsid w:val="62EAB903"/>
    <w:rsid w:val="634095C2"/>
    <w:rsid w:val="634308A9"/>
    <w:rsid w:val="637965A3"/>
    <w:rsid w:val="6385FC8E"/>
    <w:rsid w:val="6387D8AD"/>
    <w:rsid w:val="641EAF40"/>
    <w:rsid w:val="64DE5E61"/>
    <w:rsid w:val="66510611"/>
    <w:rsid w:val="665EEBD5"/>
    <w:rsid w:val="66748C59"/>
    <w:rsid w:val="66813F90"/>
    <w:rsid w:val="66D17DD4"/>
    <w:rsid w:val="66D4E4DD"/>
    <w:rsid w:val="66E8BCC5"/>
    <w:rsid w:val="673EA7F4"/>
    <w:rsid w:val="684657B1"/>
    <w:rsid w:val="68B8B4C8"/>
    <w:rsid w:val="68DD4949"/>
    <w:rsid w:val="68EBE68E"/>
    <w:rsid w:val="6956A890"/>
    <w:rsid w:val="698B1A7A"/>
    <w:rsid w:val="69AC2D1B"/>
    <w:rsid w:val="6A2AF038"/>
    <w:rsid w:val="6AFB3EAC"/>
    <w:rsid w:val="6CBAA4ED"/>
    <w:rsid w:val="6E0F73DD"/>
    <w:rsid w:val="6EDC2AA9"/>
    <w:rsid w:val="6FF1B0DE"/>
    <w:rsid w:val="70142DC6"/>
    <w:rsid w:val="7045BC3D"/>
    <w:rsid w:val="707495BD"/>
    <w:rsid w:val="70D4EF6F"/>
    <w:rsid w:val="70FC6323"/>
    <w:rsid w:val="71432748"/>
    <w:rsid w:val="71514EA7"/>
    <w:rsid w:val="71AD7328"/>
    <w:rsid w:val="71B73F00"/>
    <w:rsid w:val="72A32B0E"/>
    <w:rsid w:val="7341D48A"/>
    <w:rsid w:val="73530F61"/>
    <w:rsid w:val="74C01642"/>
    <w:rsid w:val="74D7E475"/>
    <w:rsid w:val="74D8CAF4"/>
    <w:rsid w:val="74F6CD48"/>
    <w:rsid w:val="752EEA27"/>
    <w:rsid w:val="75C89C2F"/>
    <w:rsid w:val="7622A1E7"/>
    <w:rsid w:val="763B7A26"/>
    <w:rsid w:val="76BA5C77"/>
    <w:rsid w:val="76CAAEE4"/>
    <w:rsid w:val="7733DF1C"/>
    <w:rsid w:val="7761ECF6"/>
    <w:rsid w:val="778960AA"/>
    <w:rsid w:val="77EF092C"/>
    <w:rsid w:val="78F93B09"/>
    <w:rsid w:val="7961D6C3"/>
    <w:rsid w:val="7B39779E"/>
    <w:rsid w:val="7B54D3F5"/>
    <w:rsid w:val="7B561C9D"/>
    <w:rsid w:val="7B69341C"/>
    <w:rsid w:val="7BAF70A6"/>
    <w:rsid w:val="7BB31A64"/>
    <w:rsid w:val="7C5AFB6D"/>
    <w:rsid w:val="7C5F26A8"/>
    <w:rsid w:val="7C5FB380"/>
    <w:rsid w:val="7C70C411"/>
    <w:rsid w:val="7CC53A5B"/>
    <w:rsid w:val="7D01DF2D"/>
    <w:rsid w:val="7D89898F"/>
    <w:rsid w:val="7E1A73CF"/>
    <w:rsid w:val="7E55F70E"/>
    <w:rsid w:val="7EB8B8C8"/>
    <w:rsid w:val="7F32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97C1B"/>
  <w15:chartTrackingRefBased/>
  <w15:docId w15:val="{2DB44871-6F89-475A-9E61-6B821CB6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77D0"/>
  </w:style>
  <w:style w:type="paragraph" w:styleId="Heading1">
    <w:name w:val="heading 1"/>
    <w:aliases w:val="Heading/Title"/>
    <w:basedOn w:val="Normal"/>
    <w:next w:val="Normal"/>
    <w:link w:val="Heading1Char"/>
    <w:uiPriority w:val="9"/>
    <w:qFormat/>
    <w:rsid w:val="00B25BE7"/>
    <w:pPr>
      <w:keepNext/>
      <w:keepLines/>
      <w:spacing w:before="360" w:after="120" w:line="480" w:lineRule="auto"/>
      <w:outlineLvl w:val="0"/>
    </w:pPr>
    <w:rPr>
      <w:rFonts w:ascii="Century Gothic" w:eastAsiaTheme="majorEastAsia" w:hAnsi="Century Gothic" w:cstheme="majorBidi"/>
      <w:b/>
      <w:color w:val="0F4761" w:themeColor="accent1" w:themeShade="BF"/>
      <w:sz w:val="36"/>
      <w:szCs w:val="40"/>
    </w:rPr>
  </w:style>
  <w:style w:type="paragraph" w:styleId="Heading2">
    <w:name w:val="heading 2"/>
    <w:aliases w:val="Subheading"/>
    <w:basedOn w:val="Normal"/>
    <w:next w:val="Normal"/>
    <w:link w:val="Heading2Char"/>
    <w:uiPriority w:val="9"/>
    <w:unhideWhenUsed/>
    <w:rsid w:val="006B0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Sub-heading"/>
    <w:basedOn w:val="Normal"/>
    <w:next w:val="Normal"/>
    <w:link w:val="Heading3Char"/>
    <w:uiPriority w:val="9"/>
    <w:unhideWhenUsed/>
    <w:qFormat/>
    <w:rsid w:val="009077D0"/>
    <w:pPr>
      <w:keepNext/>
      <w:keepLines/>
      <w:spacing w:before="160" w:after="80"/>
      <w:outlineLvl w:val="2"/>
    </w:pPr>
    <w:rPr>
      <w:rFonts w:ascii="Century Gothic" w:eastAsiaTheme="majorEastAsia" w:hAnsi="Century Gothic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6B0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/Title Char"/>
    <w:basedOn w:val="DefaultParagraphFont"/>
    <w:link w:val="Heading1"/>
    <w:uiPriority w:val="9"/>
    <w:rsid w:val="00B25BE7"/>
    <w:rPr>
      <w:rFonts w:ascii="Century Gothic" w:eastAsiaTheme="majorEastAsia" w:hAnsi="Century Gothic" w:cstheme="majorBidi"/>
      <w:b/>
      <w:color w:val="0F4761" w:themeColor="accent1" w:themeShade="BF"/>
      <w:sz w:val="36"/>
      <w:szCs w:val="40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rsid w:val="006B0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Sub-heading Char"/>
    <w:basedOn w:val="DefaultParagraphFont"/>
    <w:link w:val="Heading3"/>
    <w:uiPriority w:val="9"/>
    <w:rsid w:val="009077D0"/>
    <w:rPr>
      <w:rFonts w:ascii="Century Gothic" w:eastAsiaTheme="majorEastAsia" w:hAnsi="Century Gothic" w:cstheme="majorBidi"/>
      <w:b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6B0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Text"/>
    <w:basedOn w:val="Normal"/>
    <w:next w:val="Normal"/>
    <w:link w:val="SubtitleChar"/>
    <w:uiPriority w:val="11"/>
    <w:rsid w:val="00B25BE7"/>
    <w:pPr>
      <w:numPr>
        <w:ilvl w:val="1"/>
      </w:numPr>
      <w:spacing w:after="40" w:line="240" w:lineRule="auto"/>
    </w:pPr>
    <w:rPr>
      <w:rFonts w:ascii="Century Gothic" w:eastAsiaTheme="majorEastAsia" w:hAnsi="Century Gothic" w:cstheme="majorBidi"/>
      <w:color w:val="404040" w:themeColor="text1" w:themeTint="BF"/>
      <w:spacing w:val="15"/>
      <w:szCs w:val="28"/>
    </w:rPr>
  </w:style>
  <w:style w:type="character" w:customStyle="1" w:styleId="SubtitleChar">
    <w:name w:val="Subtitle Char"/>
    <w:aliases w:val="Text Char"/>
    <w:basedOn w:val="DefaultParagraphFont"/>
    <w:link w:val="Subtitle"/>
    <w:uiPriority w:val="11"/>
    <w:rsid w:val="00B25BE7"/>
    <w:rPr>
      <w:rFonts w:ascii="Century Gothic" w:eastAsiaTheme="majorEastAsia" w:hAnsi="Century Gothic" w:cstheme="majorBidi"/>
      <w:color w:val="404040" w:themeColor="text1" w:themeTint="BF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rsid w:val="006B0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6B0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6B0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6B00D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B1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1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11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1E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6C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C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E5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rsid w:val="006E53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30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CCA"/>
  </w:style>
  <w:style w:type="paragraph" w:styleId="Footer">
    <w:name w:val="footer"/>
    <w:basedOn w:val="Normal"/>
    <w:link w:val="FooterChar"/>
    <w:uiPriority w:val="99"/>
    <w:unhideWhenUsed/>
    <w:rsid w:val="00430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CCA"/>
  </w:style>
  <w:style w:type="character" w:styleId="FollowedHyperlink">
    <w:name w:val="FollowedHyperlink"/>
    <w:basedOn w:val="DefaultParagraphFont"/>
    <w:uiPriority w:val="99"/>
    <w:semiHidden/>
    <w:unhideWhenUsed/>
    <w:rsid w:val="00027A1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7834FF"/>
    <w:pPr>
      <w:spacing w:after="0" w:line="240" w:lineRule="auto"/>
    </w:pPr>
  </w:style>
  <w:style w:type="paragraph" w:styleId="NoSpacing">
    <w:name w:val="No Spacing"/>
    <w:uiPriority w:val="1"/>
    <w:rsid w:val="00AC4237"/>
    <w:pPr>
      <w:spacing w:after="0" w:line="240" w:lineRule="auto"/>
    </w:pPr>
  </w:style>
  <w:style w:type="character" w:styleId="SubtleEmphasis">
    <w:name w:val="Subtle Emphasis"/>
    <w:aliases w:val="Quotes"/>
    <w:basedOn w:val="DefaultParagraphFont"/>
    <w:uiPriority w:val="19"/>
    <w:qFormat/>
    <w:rsid w:val="009077D0"/>
    <w:rPr>
      <w:rFonts w:ascii="Century Gothic" w:hAnsi="Century Gothic"/>
      <w:i/>
      <w:iCs/>
      <w:color w:val="404040" w:themeColor="text1" w:themeTint="BF"/>
      <w:sz w:val="22"/>
    </w:rPr>
  </w:style>
  <w:style w:type="paragraph" w:customStyle="1" w:styleId="NormalText">
    <w:name w:val="Normal Text"/>
    <w:basedOn w:val="Normal"/>
    <w:link w:val="NormalTextChar"/>
    <w:qFormat/>
    <w:rsid w:val="00B25BE7"/>
    <w:rPr>
      <w:rFonts w:ascii="Century Gothic" w:hAnsi="Century Gothic"/>
    </w:rPr>
  </w:style>
  <w:style w:type="character" w:customStyle="1" w:styleId="NormalTextChar">
    <w:name w:val="Normal Text Char"/>
    <w:basedOn w:val="DefaultParagraphFont"/>
    <w:link w:val="NormalText"/>
    <w:rsid w:val="00B25BE7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9F85713E5C6469F2969AFB8FC910A" ma:contentTypeVersion="19" ma:contentTypeDescription="Create a new document." ma:contentTypeScope="" ma:versionID="5208012b6ed6426f323b725772d8b5a3">
  <xsd:schema xmlns:xsd="http://www.w3.org/2001/XMLSchema" xmlns:xs="http://www.w3.org/2001/XMLSchema" xmlns:p="http://schemas.microsoft.com/office/2006/metadata/properties" xmlns:ns2="5f3477f2-e971-443f-b90e-b55753699c9c" xmlns:ns3="7554c2c4-a088-4400-8e70-4db6c1d8f328" targetNamespace="http://schemas.microsoft.com/office/2006/metadata/properties" ma:root="true" ma:fieldsID="a03a2cd0e6f422ff47f5d80caf80adae" ns2:_="" ns3:_="">
    <xsd:import namespace="5f3477f2-e971-443f-b90e-b55753699c9c"/>
    <xsd:import namespace="7554c2c4-a088-4400-8e70-4db6c1d8f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477f2-e971-443f-b90e-b55753699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dd84a0-0ba7-478d-be26-3292d8cd8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4c2c4-a088-4400-8e70-4db6c1d8f32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d647226-62b6-4211-9626-9355879208e8}" ma:internalName="TaxCatchAll" ma:showField="CatchAllData" ma:web="7554c2c4-a088-4400-8e70-4db6c1d8f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3477f2-e971-443f-b90e-b55753699c9c">
      <Terms xmlns="http://schemas.microsoft.com/office/infopath/2007/PartnerControls"/>
    </lcf76f155ced4ddcb4097134ff3c332f>
    <TaxCatchAll xmlns="7554c2c4-a088-4400-8e70-4db6c1d8f328" xsi:nil="true"/>
    <SharedWithUsers xmlns="7554c2c4-a088-4400-8e70-4db6c1d8f328">
      <UserInfo>
        <DisplayName>Iman Mahmood</DisplayName>
        <AccountId>1336</AccountId>
        <AccountType/>
      </UserInfo>
      <UserInfo>
        <DisplayName>Jobeth Hamilton</DisplayName>
        <AccountId>15</AccountId>
        <AccountType/>
      </UserInfo>
      <UserInfo>
        <DisplayName>Jo Pilgrim</DisplayName>
        <AccountId>83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2919ECB-61D7-442D-8AA1-E974D14CC4F3}"/>
</file>

<file path=customXml/itemProps2.xml><?xml version="1.0" encoding="utf-8"?>
<ds:datastoreItem xmlns:ds="http://schemas.openxmlformats.org/officeDocument/2006/customXml" ds:itemID="{DE7458B5-5990-4EFB-B358-658DF059A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C46AB3-7BD4-49DD-98FC-DA1DC32429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03DD64-84ED-416C-950F-12A2E794CCEB}">
  <ds:schemaRefs>
    <ds:schemaRef ds:uri="http://schemas.microsoft.com/office/2006/metadata/properties"/>
    <ds:schemaRef ds:uri="http://schemas.microsoft.com/office/infopath/2007/PartnerControls"/>
    <ds:schemaRef ds:uri="f0a32b6f-4b80-4e21-858d-f4a7db8a54e3"/>
    <ds:schemaRef ds:uri="be826f8c-d12d-4a63-9b8c-c532be6156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Links>
    <vt:vector size="48" baseType="variant">
      <vt:variant>
        <vt:i4>6815756</vt:i4>
      </vt:variant>
      <vt:variant>
        <vt:i4>27</vt:i4>
      </vt:variant>
      <vt:variant>
        <vt:i4>0</vt:i4>
      </vt:variant>
      <vt:variant>
        <vt:i4>5</vt:i4>
      </vt:variant>
      <vt:variant>
        <vt:lpwstr>mailto:clare.skidmore@sport.wales</vt:lpwstr>
      </vt:variant>
      <vt:variant>
        <vt:lpwstr/>
      </vt:variant>
      <vt:variant>
        <vt:i4>2621506</vt:i4>
      </vt:variant>
      <vt:variant>
        <vt:i4>24</vt:i4>
      </vt:variant>
      <vt:variant>
        <vt:i4>0</vt:i4>
      </vt:variant>
      <vt:variant>
        <vt:i4>5</vt:i4>
      </vt:variant>
      <vt:variant>
        <vt:lpwstr>mailto:Rosie.Benson@sportengland.org</vt:lpwstr>
      </vt:variant>
      <vt:variant>
        <vt:lpwstr/>
      </vt:variant>
      <vt:variant>
        <vt:i4>2687083</vt:i4>
      </vt:variant>
      <vt:variant>
        <vt:i4>21</vt:i4>
      </vt:variant>
      <vt:variant>
        <vt:i4>0</vt:i4>
      </vt:variant>
      <vt:variant>
        <vt:i4>5</vt:i4>
      </vt:variant>
      <vt:variant>
        <vt:lpwstr>https://buddle.co/</vt:lpwstr>
      </vt:variant>
      <vt:variant>
        <vt:lpwstr/>
      </vt:variant>
      <vt:variant>
        <vt:i4>6684710</vt:i4>
      </vt:variant>
      <vt:variant>
        <vt:i4>12</vt:i4>
      </vt:variant>
      <vt:variant>
        <vt:i4>0</vt:i4>
      </vt:variant>
      <vt:variant>
        <vt:i4>5</vt:i4>
      </vt:variant>
      <vt:variant>
        <vt:lpwstr>https://www.sportstructures.com/about-us/cvs/iman-mahmood/</vt:lpwstr>
      </vt:variant>
      <vt:variant>
        <vt:lpwstr/>
      </vt:variant>
      <vt:variant>
        <vt:i4>4915207</vt:i4>
      </vt:variant>
      <vt:variant>
        <vt:i4>9</vt:i4>
      </vt:variant>
      <vt:variant>
        <vt:i4>0</vt:i4>
      </vt:variant>
      <vt:variant>
        <vt:i4>5</vt:i4>
      </vt:variant>
      <vt:variant>
        <vt:lpwstr>https://www.sportstructures.com/about-us/cvs/simon-kirkland/</vt:lpwstr>
      </vt:variant>
      <vt:variant>
        <vt:lpwstr/>
      </vt:variant>
      <vt:variant>
        <vt:i4>4980815</vt:i4>
      </vt:variant>
      <vt:variant>
        <vt:i4>6</vt:i4>
      </vt:variant>
      <vt:variant>
        <vt:i4>0</vt:i4>
      </vt:variant>
      <vt:variant>
        <vt:i4>5</vt:i4>
      </vt:variant>
      <vt:variant>
        <vt:lpwstr>https://www.sportstructures.com/about-us/cvs/jobeth-hamilton/</vt:lpwstr>
      </vt:variant>
      <vt:variant>
        <vt:lpwstr/>
      </vt:variant>
      <vt:variant>
        <vt:i4>71</vt:i4>
      </vt:variant>
      <vt:variant>
        <vt:i4>3</vt:i4>
      </vt:variant>
      <vt:variant>
        <vt:i4>0</vt:i4>
      </vt:variant>
      <vt:variant>
        <vt:i4>5</vt:i4>
      </vt:variant>
      <vt:variant>
        <vt:lpwstr>https://www.sportstructures.com/about-us/cvs/jo-pilgrim/</vt:lpwstr>
      </vt:variant>
      <vt:variant>
        <vt:lpwstr/>
      </vt:variant>
      <vt:variant>
        <vt:i4>1703967</vt:i4>
      </vt:variant>
      <vt:variant>
        <vt:i4>0</vt:i4>
      </vt:variant>
      <vt:variant>
        <vt:i4>0</vt:i4>
      </vt:variant>
      <vt:variant>
        <vt:i4>5</vt:i4>
      </vt:variant>
      <vt:variant>
        <vt:lpwstr>https://movingtoinclusion.co.uk/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 Mahmood</dc:creator>
  <cp:keywords/>
  <dc:description/>
  <cp:lastModifiedBy>Katherine Percival</cp:lastModifiedBy>
  <cp:revision>2</cp:revision>
  <dcterms:created xsi:type="dcterms:W3CDTF">2025-10-27T17:23:00Z</dcterms:created>
  <dcterms:modified xsi:type="dcterms:W3CDTF">2025-10-27T17:23:00Z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0x01010073D9F85713E5C6469F2969AFB8FC910A</vt:lpwstr>
  </property>
  <property fmtid="{D5CDD505-2E9C-101B-9397-08002B2CF9AE}" pid="3" name="MediaServiceImageTags">
    <vt:lpwstr/>
  </property>
</Properties>
</file>