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7FB" w:rsidRPr="00A71DF9" w:rsidRDefault="007C77FB" w:rsidP="007C77FB">
      <w:pPr>
        <w:rPr>
          <w:rFonts w:ascii="Arial" w:hAnsi="Arial" w:cs="Arial"/>
          <w:color w:val="000000" w:themeColor="text1"/>
          <w:sz w:val="30"/>
          <w:szCs w:val="30"/>
        </w:rPr>
      </w:pPr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Task </w:t>
      </w:r>
      <w:proofErr w:type="gramStart"/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13  </w:t>
      </w:r>
      <w:r w:rsidRPr="00A71DF9">
        <w:rPr>
          <w:rFonts w:ascii="Arial" w:hAnsi="Arial" w:cs="Arial"/>
          <w:color w:val="000000" w:themeColor="text1"/>
          <w:sz w:val="30"/>
          <w:szCs w:val="30"/>
        </w:rPr>
        <w:tab/>
      </w:r>
      <w:proofErr w:type="gramEnd"/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Delivery of an Observed Practical Coaching Session </w:t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Practical Coaching Observation Checklist</w:t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157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293"/>
        <w:gridCol w:w="780"/>
        <w:gridCol w:w="1347"/>
        <w:gridCol w:w="2500"/>
      </w:tblGrid>
      <w:tr w:rsidR="007C77FB" w:rsidRPr="007C5A6E" w:rsidTr="000E73AF">
        <w:trPr>
          <w:trHeight w:val="397"/>
        </w:trPr>
        <w:tc>
          <w:tcPr>
            <w:tcW w:w="2237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Learner name: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77FB" w:rsidRPr="00A71DF9" w:rsidRDefault="007C77FB" w:rsidP="000E73AF">
            <w:pPr>
              <w:pStyle w:val="BodyText"/>
              <w:jc w:val="righ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Learner number: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trHeight w:val="397"/>
        </w:trPr>
        <w:tc>
          <w:tcPr>
            <w:tcW w:w="2237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Venue: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77FB" w:rsidRPr="00A71DF9" w:rsidRDefault="007C77FB" w:rsidP="000E73AF">
            <w:pPr>
              <w:pStyle w:val="BodyText"/>
              <w:jc w:val="righ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Date assessed:</w:t>
            </w:r>
          </w:p>
        </w:tc>
        <w:tc>
          <w:tcPr>
            <w:tcW w:w="2500" w:type="dxa"/>
            <w:tcBorders>
              <w:left w:val="single" w:sz="4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trHeight w:val="397"/>
        </w:trPr>
        <w:tc>
          <w:tcPr>
            <w:tcW w:w="2237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Independent assessor: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Verifier:</w:t>
            </w:r>
          </w:p>
        </w:tc>
        <w:tc>
          <w:tcPr>
            <w:tcW w:w="2500" w:type="dxa"/>
            <w:tcBorders>
              <w:lef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397"/>
        </w:trPr>
        <w:tc>
          <w:tcPr>
            <w:tcW w:w="2237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Session 1: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397"/>
        </w:trPr>
        <w:tc>
          <w:tcPr>
            <w:tcW w:w="2237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Session 2: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397"/>
        </w:trPr>
        <w:tc>
          <w:tcPr>
            <w:tcW w:w="453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Competent/Not yet competent</w:t>
            </w:r>
          </w:p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(delete as appropriate)</w:t>
            </w:r>
          </w:p>
        </w:tc>
        <w:tc>
          <w:tcPr>
            <w:tcW w:w="462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Children/Adults</w:t>
            </w:r>
          </w:p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(delete as appropriate)</w:t>
            </w:r>
          </w:p>
        </w:tc>
      </w:tr>
    </w:tbl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Preparing for the Session</w:t>
      </w:r>
    </w:p>
    <w:p w:rsidR="007C77FB" w:rsidRPr="00A71DF9" w:rsidRDefault="007C77FB" w:rsidP="007C77F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708"/>
        <w:gridCol w:w="716"/>
        <w:gridCol w:w="2261"/>
      </w:tblGrid>
      <w:tr w:rsidR="007C77FB" w:rsidRPr="007C5A6E" w:rsidTr="000E73AF">
        <w:trPr>
          <w:cantSplit/>
          <w:trHeight w:val="301"/>
          <w:tblHeader/>
        </w:trPr>
        <w:tc>
          <w:tcPr>
            <w:tcW w:w="396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Competent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80"/>
        </w:trPr>
        <w:tc>
          <w:tcPr>
            <w:tcW w:w="3969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a Risk Assessment undertaken?</w:t>
            </w:r>
          </w:p>
        </w:tc>
        <w:tc>
          <w:tcPr>
            <w:tcW w:w="1560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Completed Risk Assessment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3969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an appropriate written plan produced with defined session outcomes?</w:t>
            </w:r>
          </w:p>
        </w:tc>
        <w:tc>
          <w:tcPr>
            <w:tcW w:w="1560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Session Plan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1031"/>
        </w:trPr>
        <w:tc>
          <w:tcPr>
            <w:tcW w:w="3969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present a professional appearance, check that the players' dress and the equipment were </w:t>
            </w: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appropriate</w:t>
            </w:r>
            <w:proofErr w:type="gramEnd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players were ready to participate?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Observe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and listen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Pr="00A71DF9" w:rsidRDefault="007C77FB" w:rsidP="007C77FB">
      <w:pPr>
        <w:tabs>
          <w:tab w:val="left" w:pos="4230"/>
          <w:tab w:val="left" w:pos="5459"/>
          <w:tab w:val="left" w:pos="6168"/>
          <w:tab w:val="left" w:pos="7073"/>
        </w:tabs>
        <w:ind w:left="120"/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 xml:space="preserve">Conducting the Session </w:t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0"/>
        <w:gridCol w:w="1419"/>
        <w:gridCol w:w="708"/>
        <w:gridCol w:w="709"/>
        <w:gridCol w:w="2268"/>
      </w:tblGrid>
      <w:tr w:rsidR="007C77FB" w:rsidRPr="007C5A6E" w:rsidTr="000E73AF">
        <w:trPr>
          <w:cantSplit/>
          <w:trHeight w:val="301"/>
          <w:tblHeader/>
        </w:trPr>
        <w:tc>
          <w:tcPr>
            <w:tcW w:w="411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Competent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introduction clear and concise? Were session objectives and goals shared?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708" w:type="dxa"/>
          </w:tcPr>
          <w:p w:rsidR="007C77FB" w:rsidRPr="00592A53" w:rsidRDefault="007C77FB" w:rsidP="000E73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appropriate warm-up activities used to prepare players?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708" w:type="dxa"/>
          </w:tcPr>
          <w:p w:rsidR="007C77FB" w:rsidRPr="00592A53" w:rsidRDefault="007C77FB" w:rsidP="000E73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494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demonstrations clear, accurate and technically correct?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708" w:type="dxa"/>
          </w:tcPr>
          <w:p w:rsidR="007C77FB" w:rsidRPr="00592A53" w:rsidRDefault="007C77FB" w:rsidP="000E73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observe, analyse and appropriately correct </w:t>
            </w: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mistakes:</w:t>
            </w:r>
            <w:proofErr w:type="gramEnd"/>
          </w:p>
          <w:p w:rsidR="007C77FB" w:rsidRPr="00A71DF9" w:rsidRDefault="007C77FB" w:rsidP="007C77F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individually</w:t>
            </w:r>
          </w:p>
          <w:p w:rsidR="007C77FB" w:rsidRPr="00A71DF9" w:rsidRDefault="007C77FB" w:rsidP="007C77F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collectively?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question if necessary</w:t>
            </w:r>
          </w:p>
        </w:tc>
        <w:tc>
          <w:tcPr>
            <w:tcW w:w="708" w:type="dxa"/>
          </w:tcPr>
          <w:p w:rsidR="007C77FB" w:rsidRPr="00592A53" w:rsidRDefault="007C77FB" w:rsidP="000E73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Was the session progressive and relevant to the players’ stage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of development?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question if necessary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Default="007C77FB"/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0"/>
        <w:gridCol w:w="1419"/>
        <w:gridCol w:w="708"/>
        <w:gridCol w:w="709"/>
        <w:gridCol w:w="7"/>
        <w:gridCol w:w="2261"/>
      </w:tblGrid>
      <w:tr w:rsidR="007C77FB" w:rsidRPr="00A71DF9" w:rsidTr="000E73AF">
        <w:trPr>
          <w:cantSplit/>
          <w:trHeight w:val="301"/>
          <w:tblHeader/>
        </w:trPr>
        <w:tc>
          <w:tcPr>
            <w:tcW w:w="411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Competent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offer constructive/positive feedback to motivate and encourage?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Listen and observe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time allocated for the session realistic? Was it sequenced?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communicate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the purpose of evaluation to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improve performance?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allow players the opportunity to reflect on performance by using review and questions?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show an understanding of when to intervene?</w:t>
            </w:r>
          </w:p>
        </w:tc>
        <w:tc>
          <w:tcPr>
            <w:tcW w:w="141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70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6" w:type="dxa"/>
            <w:gridSpan w:val="2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tcBorders>
              <w:bottom w:val="single" w:sz="12" w:space="0" w:color="auto"/>
            </w:tcBorders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conclude the session in an effective and purposeful manner?</w:t>
            </w:r>
          </w:p>
        </w:tc>
        <w:tc>
          <w:tcPr>
            <w:tcW w:w="1419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Technical and Game Understanding</w:t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0"/>
        <w:gridCol w:w="1229"/>
        <w:gridCol w:w="826"/>
        <w:gridCol w:w="788"/>
        <w:gridCol w:w="2261"/>
      </w:tblGrid>
      <w:tr w:rsidR="007C77FB" w:rsidRPr="007C5A6E" w:rsidTr="000E73AF">
        <w:trPr>
          <w:cantSplit/>
          <w:trHeight w:val="301"/>
          <w:tblHeader/>
        </w:trPr>
        <w:tc>
          <w:tcPr>
            <w:tcW w:w="411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Competency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demonstrate knowledge of appropriate and </w:t>
            </w: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sufficient</w:t>
            </w:r>
            <w:proofErr w:type="gramEnd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coaching points within the skill?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demonstrate knowledge of tactical situations and apply these to potential game situations?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encourage players to make decisions on tactical plays during game situations?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select and modify small-game situations to enhance learning and allow decision making?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show an effective understanding of the players’ technical performance?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demonstrate an ability to improve players’ performance?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826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Default="007C77FB">
      <w:pPr>
        <w:spacing w:after="200" w:line="276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br w:type="page"/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7C77FB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Safety</w:t>
      </w:r>
    </w:p>
    <w:p w:rsidR="007C77FB" w:rsidRPr="007C77FB" w:rsidRDefault="007C77FB" w:rsidP="007C77FB">
      <w:pPr>
        <w:rPr>
          <w:rFonts w:ascii="Arial" w:hAnsi="Arial" w:cs="Arial"/>
          <w:color w:val="000000" w:themeColor="text1"/>
          <w:sz w:val="22"/>
          <w:szCs w:val="26"/>
        </w:rPr>
      </w:pPr>
      <w:bookmarkStart w:id="0" w:name="_GoBack"/>
      <w:bookmarkEnd w:id="0"/>
    </w:p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0"/>
        <w:gridCol w:w="1229"/>
        <w:gridCol w:w="826"/>
        <w:gridCol w:w="788"/>
        <w:gridCol w:w="2261"/>
      </w:tblGrid>
      <w:tr w:rsidR="007C77FB" w:rsidRPr="007C5A6E" w:rsidTr="000E73AF">
        <w:trPr>
          <w:cantSplit/>
          <w:trHeight w:val="301"/>
          <w:tblHeader/>
        </w:trPr>
        <w:tc>
          <w:tcPr>
            <w:tcW w:w="411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Competency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07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available equipment set up/taken down safely and used effectively?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tabs>
                <w:tab w:val="left" w:pos="664"/>
                <w:tab w:val="left" w:pos="947"/>
                <w:tab w:val="left" w:pos="1384"/>
                <w:tab w:val="left" w:pos="2104"/>
                <w:tab w:val="left" w:pos="2824"/>
                <w:tab w:val="left" w:pos="3544"/>
                <w:tab w:val="left" w:pos="4264"/>
                <w:tab w:val="left" w:pos="4984"/>
                <w:tab w:val="left" w:pos="5704"/>
                <w:tab w:val="left" w:pos="6424"/>
                <w:tab w:val="left" w:pos="7144"/>
                <w:tab w:val="left" w:pos="7864"/>
                <w:tab w:val="left" w:pos="8584"/>
              </w:tabs>
              <w:spacing w:after="5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the facilities appropriate, safe and used to their best effect?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session conducted in a way that would be safe for all players?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coach vigilant throughout the session, anticipating and making necessary adjustments to avoid any issues of safety?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coach fully aware of all health and safety, accident and emergency procedures? Were these explained to players?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deal with any accident and emergency matters that arose in an appropriate manner?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explain to players and others health and safety requirements and emergency procedures?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select and apply appropriate modifications to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minimise risk?</w:t>
            </w:r>
          </w:p>
        </w:tc>
        <w:tc>
          <w:tcPr>
            <w:tcW w:w="1229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tcBorders>
              <w:bottom w:val="single" w:sz="12" w:space="0" w:color="auto"/>
            </w:tcBorders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comply with the code of conduct at all times</w:t>
            </w:r>
            <w:proofErr w:type="gramEnd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Pr="00A71DF9" w:rsidRDefault="007C77FB" w:rsidP="007C77FB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br w:type="page"/>
      </w: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6"/>
          <w:szCs w:val="26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Communication Skills and Coaching Process</w:t>
      </w:r>
      <w:r w:rsidRPr="00A71DF9">
        <w:rPr>
          <w:rFonts w:ascii="Arial" w:hAnsi="Arial" w:cs="Arial"/>
          <w:color w:val="000000" w:themeColor="text1"/>
          <w:sz w:val="26"/>
          <w:szCs w:val="26"/>
        </w:rPr>
        <w:br/>
      </w:r>
    </w:p>
    <w:tbl>
      <w:tblPr>
        <w:tblW w:w="9214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0"/>
        <w:gridCol w:w="1229"/>
        <w:gridCol w:w="826"/>
        <w:gridCol w:w="788"/>
        <w:gridCol w:w="2261"/>
      </w:tblGrid>
      <w:tr w:rsidR="007C77FB" w:rsidRPr="007C5A6E" w:rsidTr="000E73AF">
        <w:trPr>
          <w:cantSplit/>
          <w:trHeight w:val="301"/>
          <w:tblHeader/>
        </w:trPr>
        <w:tc>
          <w:tcPr>
            <w:tcW w:w="4110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Competency</w:t>
            </w:r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Yes/AP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</w:tcBorders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Comments/Action Plan (AP)</w:t>
            </w: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effectively use a variety of appropriate coaching styles?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561"/>
        </w:trPr>
        <w:tc>
          <w:tcPr>
            <w:tcW w:w="4110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motivate and inspire the players to improve performance?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  <w:vAlign w:val="center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provide an 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interactive debrief?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deal with players equitably and with respect at all times</w:t>
            </w:r>
            <w:proofErr w:type="gramEnd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the coach enthusiastic, displaying a positive attitude?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communicate effectively and establish a rapport with all players?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511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use appropriate coaching styles for the situation, context and players?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Did the coach modify session plans to meet the needs of the players?</w:t>
            </w:r>
          </w:p>
        </w:tc>
        <w:tc>
          <w:tcPr>
            <w:tcW w:w="1229" w:type="dxa"/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80"/>
        </w:trPr>
        <w:tc>
          <w:tcPr>
            <w:tcW w:w="4110" w:type="dxa"/>
            <w:tcBorders>
              <w:bottom w:val="single" w:sz="12" w:space="0" w:color="auto"/>
            </w:tcBorders>
            <w:shd w:val="pct10" w:color="000000" w:fill="FFFFFF"/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Did the coach use appropriate intervention strategies </w:t>
            </w:r>
            <w:proofErr w:type="gramStart"/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proofErr w:type="gramEnd"/>
          </w:p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players’ performance?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7C77FB" w:rsidRPr="00A71DF9" w:rsidRDefault="007C77FB" w:rsidP="000E73A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Observe and listen</w:t>
            </w:r>
          </w:p>
        </w:tc>
        <w:tc>
          <w:tcPr>
            <w:tcW w:w="826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C77FB" w:rsidRPr="00A71DF9" w:rsidRDefault="007C77FB" w:rsidP="000E73A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1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26"/>
        <w:gridCol w:w="4654"/>
        <w:gridCol w:w="779"/>
        <w:gridCol w:w="1304"/>
      </w:tblGrid>
      <w:tr w:rsidR="007C77FB" w:rsidRPr="007C5A6E" w:rsidTr="000E73AF">
        <w:trPr>
          <w:cantSplit/>
          <w:trHeight w:val="660"/>
        </w:trPr>
        <w:tc>
          <w:tcPr>
            <w:tcW w:w="2426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Learner signature:</w:t>
            </w:r>
          </w:p>
        </w:tc>
        <w:tc>
          <w:tcPr>
            <w:tcW w:w="4654" w:type="dxa"/>
            <w:tcBorders>
              <w:top w:val="single" w:sz="12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60"/>
        </w:trPr>
        <w:tc>
          <w:tcPr>
            <w:tcW w:w="2426" w:type="dxa"/>
            <w:shd w:val="clear" w:color="auto" w:fill="E6E6E6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Independent assessor signature:</w:t>
            </w:r>
          </w:p>
        </w:tc>
        <w:tc>
          <w:tcPr>
            <w:tcW w:w="4654" w:type="dxa"/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E6E6E6"/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1304" w:type="dxa"/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77FB" w:rsidRPr="007C5A6E" w:rsidTr="000E73AF">
        <w:trPr>
          <w:cantSplit/>
          <w:trHeight w:val="660"/>
        </w:trPr>
        <w:tc>
          <w:tcPr>
            <w:tcW w:w="242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7C77FB" w:rsidRPr="00A71DF9" w:rsidRDefault="007C77FB" w:rsidP="000E73A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Internal/external verifier signature:</w:t>
            </w:r>
          </w:p>
        </w:tc>
        <w:tc>
          <w:tcPr>
            <w:tcW w:w="4654" w:type="dxa"/>
            <w:tcBorders>
              <w:bottom w:val="single" w:sz="12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1DF9">
              <w:rPr>
                <w:rFonts w:ascii="Arial" w:hAnsi="Arial" w:cs="Arial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7C77FB" w:rsidRPr="00A71DF9" w:rsidRDefault="007C77FB" w:rsidP="000E73AF">
            <w:pPr>
              <w:pStyle w:val="BodyTex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7C77FB" w:rsidRPr="00A71DF9" w:rsidRDefault="007C77FB" w:rsidP="007C77FB">
      <w:pPr>
        <w:tabs>
          <w:tab w:val="left" w:pos="7251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C77FB" w:rsidRPr="00A71DF9" w:rsidRDefault="007C77FB" w:rsidP="007C77FB">
      <w:pPr>
        <w:rPr>
          <w:rFonts w:ascii="Arial" w:hAnsi="Arial" w:cs="Arial"/>
          <w:b/>
          <w:color w:val="000000" w:themeColor="text1"/>
        </w:rPr>
      </w:pPr>
    </w:p>
    <w:p w:rsidR="00FA76A6" w:rsidRPr="007C77FB" w:rsidRDefault="00FA76A6" w:rsidP="007C77FB"/>
    <w:sectPr w:rsidR="00FA76A6" w:rsidRPr="007C77FB" w:rsidSect="008F6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97" w:rsidRDefault="00AE0C97" w:rsidP="00AE0C97">
      <w:r>
        <w:separator/>
      </w:r>
    </w:p>
  </w:endnote>
  <w:endnote w:type="continuationSeparator" w:id="0">
    <w:p w:rsidR="00AE0C97" w:rsidRDefault="00AE0C97" w:rsidP="00A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Pr="008F6A87" w:rsidRDefault="008F6A87">
    <w:pPr>
      <w:pStyle w:val="Footer"/>
      <w:rPr>
        <w:color w:val="auto"/>
      </w:rPr>
    </w:pP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  <w:r w:rsidRPr="008F6A87">
      <w:rPr>
        <w:rFonts w:ascii="Arial" w:hAnsi="Arial" w:cs="Arial"/>
        <w:color w:val="auto"/>
        <w:szCs w:val="22"/>
      </w:rPr>
      <w:t>Product ref: L3CCBB LP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 w:rsidRPr="008F6A87"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97" w:rsidRDefault="00AE0C97" w:rsidP="00AE0C97">
      <w:r>
        <w:separator/>
      </w:r>
    </w:p>
  </w:footnote>
  <w:footnote w:type="continuationSeparator" w:id="0">
    <w:p w:rsidR="00AE0C97" w:rsidRDefault="00AE0C97" w:rsidP="00AE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0523BD16" wp14:editId="471997E9">
          <wp:simplePos x="0" y="0"/>
          <wp:positionH relativeFrom="column">
            <wp:align>right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38" name="Picture 38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C97" w:rsidRDefault="00AE0C97" w:rsidP="00AE0C97">
    <w:pPr>
      <w:pStyle w:val="Header"/>
      <w:tabs>
        <w:tab w:val="clear" w:pos="4153"/>
        <w:tab w:val="clear" w:pos="8306"/>
        <w:tab w:val="left" w:pos="3555"/>
      </w:tabs>
    </w:pPr>
    <w:r w:rsidRPr="008A580E"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39" name="Picture 39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C97" w:rsidRDefault="00AE0C97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50AA8C70" wp14:editId="39DA7862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32400" cy="342000"/>
          <wp:effectExtent l="0" t="0" r="1270" b="1270"/>
          <wp:wrapNone/>
          <wp:docPr id="40" name="Picture 40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928C2"/>
    <w:multiLevelType w:val="hybridMultilevel"/>
    <w:tmpl w:val="8CE24162"/>
    <w:lvl w:ilvl="0" w:tplc="6C880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97"/>
    <w:rsid w:val="00117318"/>
    <w:rsid w:val="0037512B"/>
    <w:rsid w:val="0055675F"/>
    <w:rsid w:val="007C77FB"/>
    <w:rsid w:val="008F6A87"/>
    <w:rsid w:val="00A52F6B"/>
    <w:rsid w:val="00AE0C97"/>
    <w:rsid w:val="00CC42D4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2B22D"/>
  <w15:chartTrackingRefBased/>
  <w15:docId w15:val="{24419B9E-C833-4363-AA8F-3CFCDA4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97"/>
    <w:pPr>
      <w:spacing w:after="0" w:line="240" w:lineRule="auto"/>
    </w:pPr>
    <w:rPr>
      <w:rFonts w:ascii="Verdana" w:eastAsia="Times New Roman" w:hAnsi="Verdana" w:cs="Verdana"/>
      <w:color w:val="00008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0C97"/>
    <w:pPr>
      <w:keepNext/>
      <w:outlineLvl w:val="5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0C97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E0C97"/>
    <w:rPr>
      <w:rFonts w:ascii="Verdana" w:eastAsia="Times New Roman" w:hAnsi="Verdana" w:cs="Verdana"/>
      <w:color w:val="00008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AE0C97"/>
    <w:rPr>
      <w:rFonts w:ascii="Verdana" w:eastAsia="Times New Roman" w:hAnsi="Verdana" w:cs="Verdana"/>
      <w:i/>
      <w:iCs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E0C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C97"/>
    <w:rPr>
      <w:rFonts w:ascii="Verdana" w:eastAsia="Times New Roman" w:hAnsi="Verdana" w:cs="Verdana"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0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C97"/>
    <w:rPr>
      <w:rFonts w:ascii="Verdana" w:eastAsia="Times New Roman" w:hAnsi="Verdana" w:cs="Verdana"/>
      <w:color w:val="00008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7C77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7FB"/>
    <w:rPr>
      <w:rFonts w:ascii="Verdana" w:eastAsia="Times New Roman" w:hAnsi="Verdana" w:cs="Verdana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DanielThomas</dc:creator>
  <cp:keywords/>
  <dc:description/>
  <cp:lastModifiedBy>Bethan DanielThomas</cp:lastModifiedBy>
  <cp:revision>2</cp:revision>
  <dcterms:created xsi:type="dcterms:W3CDTF">2019-07-31T08:29:00Z</dcterms:created>
  <dcterms:modified xsi:type="dcterms:W3CDTF">2019-07-31T08:29:00Z</dcterms:modified>
</cp:coreProperties>
</file>